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40" w:rsidRDefault="007D16C3">
      <w:pPr>
        <w:pStyle w:val="normal0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sz w:val="20"/>
          <w:szCs w:val="20"/>
        </w:rPr>
        <w:t xml:space="preserve"> “A Good Man is Hard to Find</w:t>
      </w:r>
      <w:proofErr w:type="gramStart"/>
      <w:r>
        <w:rPr>
          <w:rFonts w:ascii="Calibri" w:eastAsia="Calibri" w:hAnsi="Calibri" w:cs="Calibri"/>
          <w:sz w:val="20"/>
          <w:szCs w:val="20"/>
        </w:rPr>
        <w:t>”     Flannery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O’Connor</w:t>
      </w:r>
    </w:p>
    <w:p w:rsidR="00A13F40" w:rsidRDefault="00A13F40">
      <w:pPr>
        <w:pStyle w:val="normal0"/>
        <w:rPr>
          <w:rFonts w:ascii="Calibri" w:eastAsia="Calibri" w:hAnsi="Calibri" w:cs="Calibri"/>
          <w:sz w:val="20"/>
          <w:szCs w:val="20"/>
        </w:rPr>
      </w:pPr>
    </w:p>
    <w:p w:rsidR="00A13F40" w:rsidRDefault="007D16C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Why doesn't the grandmother want to go to Florida?</w:t>
      </w:r>
    </w:p>
    <w:p w:rsidR="00A13F40" w:rsidRDefault="00A13F40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0"/>
          <w:szCs w:val="20"/>
        </w:rPr>
      </w:pPr>
    </w:p>
    <w:p w:rsidR="00A13F40" w:rsidRDefault="007D16C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Who does the grandmother smuggle into the car?</w:t>
      </w:r>
    </w:p>
    <w:p w:rsidR="00A13F40" w:rsidRDefault="00A13F40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0"/>
          <w:szCs w:val="20"/>
        </w:rPr>
      </w:pPr>
    </w:p>
    <w:p w:rsidR="00A13F40" w:rsidRDefault="007D16C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Who is Edgar Atkins Teagarden and what is his connection to watermelons?</w:t>
      </w:r>
    </w:p>
    <w:p w:rsidR="00A13F40" w:rsidRDefault="00A13F40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  <w:sz w:val="20"/>
          <w:szCs w:val="20"/>
        </w:rPr>
      </w:pPr>
    </w:p>
    <w:p w:rsidR="00A13F40" w:rsidRDefault="007D16C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Where does the family stop to eat?</w:t>
      </w:r>
    </w:p>
    <w:p w:rsidR="00A13F40" w:rsidRDefault="00A13F40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0"/>
          <w:szCs w:val="20"/>
        </w:rPr>
      </w:pPr>
    </w:p>
    <w:p w:rsidR="00A13F40" w:rsidRDefault="007D16C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What kind of pet does Red Sammy have? </w:t>
      </w:r>
    </w:p>
    <w:p w:rsidR="00A13F40" w:rsidRDefault="00A13F40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0"/>
          <w:szCs w:val="20"/>
        </w:rPr>
      </w:pPr>
    </w:p>
    <w:p w:rsidR="00A13F40" w:rsidRDefault="007D16C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Is Red Sammy's wife a good person? Explain.</w:t>
      </w:r>
    </w:p>
    <w:p w:rsidR="00A13F40" w:rsidRDefault="007D16C3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> </w:t>
      </w:r>
    </w:p>
    <w:p w:rsidR="00A13F40" w:rsidRDefault="007D16C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What horrible thought occurs to the grandmother on the way to the plantation house?</w:t>
      </w:r>
    </w:p>
    <w:p w:rsidR="00A13F40" w:rsidRDefault="00A13F40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0"/>
          <w:szCs w:val="20"/>
        </w:rPr>
      </w:pPr>
    </w:p>
    <w:p w:rsidR="00A13F40" w:rsidRDefault="007D16C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Why is June Star disappointed after the accident?</w:t>
      </w:r>
    </w:p>
    <w:p w:rsidR="00A13F40" w:rsidRDefault="00A13F40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0"/>
          <w:szCs w:val="20"/>
        </w:rPr>
      </w:pPr>
    </w:p>
    <w:p w:rsidR="00A13F40" w:rsidRDefault="007D16C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What does the grandmother blurt out to the driver of the car?</w:t>
      </w:r>
    </w:p>
    <w:p w:rsidR="00A13F40" w:rsidRDefault="00A13F40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0"/>
          <w:szCs w:val="20"/>
        </w:rPr>
      </w:pPr>
    </w:p>
    <w:p w:rsidR="00A13F40" w:rsidRDefault="007D16C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Why does the grandmother say the driver must be a good man?</w:t>
      </w:r>
    </w:p>
    <w:p w:rsidR="00A13F40" w:rsidRDefault="00A13F40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0"/>
          <w:szCs w:val="20"/>
        </w:rPr>
      </w:pPr>
    </w:p>
    <w:p w:rsidR="00A13F40" w:rsidRDefault="007D16C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What does the grandmother say right before she is shot?</w:t>
      </w:r>
    </w:p>
    <w:p w:rsidR="00A13F40" w:rsidRDefault="00A13F40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0"/>
          <w:szCs w:val="20"/>
        </w:rPr>
      </w:pPr>
    </w:p>
    <w:p w:rsidR="00A13F40" w:rsidRDefault="007D16C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How would the story be different if the Grandmother had kept her mouth shut, not revealing that she recognized? </w:t>
      </w:r>
    </w:p>
    <w:p w:rsidR="00A13F40" w:rsidRDefault="00A13F40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  <w:sz w:val="20"/>
          <w:szCs w:val="20"/>
        </w:rPr>
      </w:pPr>
    </w:p>
    <w:p w:rsidR="00A13F40" w:rsidRDefault="007D16C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Does The Misfit’s conversation with the Grandmother alter his viewpoints in any way? </w:t>
      </w: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> </w:t>
      </w:r>
    </w:p>
    <w:p w:rsidR="00A13F40" w:rsidRDefault="00A13F40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0"/>
          <w:szCs w:val="20"/>
          <w:highlight w:val="white"/>
        </w:rPr>
      </w:pPr>
    </w:p>
    <w:p w:rsidR="00A13F40" w:rsidRDefault="007D16C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The Misfit says he kills for pleasure. What other reas</w:t>
      </w:r>
      <w:r>
        <w:rPr>
          <w:rFonts w:ascii="Calibri" w:eastAsia="Calibri" w:hAnsi="Calibri" w:cs="Calibri"/>
          <w:color w:val="000000"/>
          <w:sz w:val="20"/>
          <w:szCs w:val="20"/>
        </w:rPr>
        <w:t>ons could he have for killing?</w:t>
      </w:r>
    </w:p>
    <w:p w:rsidR="00A13F40" w:rsidRDefault="007D16C3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 </w:t>
      </w: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> </w:t>
      </w:r>
    </w:p>
    <w:p w:rsidR="00A13F40" w:rsidRDefault="007D16C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Is The Misfit sane? Explain.</w:t>
      </w:r>
    </w:p>
    <w:p w:rsidR="00A13F40" w:rsidRDefault="007D16C3">
      <w:pPr>
        <w:pStyle w:val="normal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> </w:t>
      </w:r>
    </w:p>
    <w:p w:rsidR="00A13F40" w:rsidRDefault="007D16C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What is the role of chance or fate in the story?</w:t>
      </w:r>
    </w:p>
    <w:p w:rsidR="00A13F40" w:rsidRDefault="00A13F40">
      <w:pPr>
        <w:pStyle w:val="normal0"/>
        <w:rPr>
          <w:rFonts w:ascii="Calibri" w:eastAsia="Calibri" w:hAnsi="Calibri" w:cs="Calibri"/>
          <w:color w:val="000000"/>
          <w:sz w:val="20"/>
          <w:szCs w:val="20"/>
        </w:rPr>
      </w:pPr>
    </w:p>
    <w:p w:rsidR="00A13F40" w:rsidRDefault="007D16C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Assuming that the grandmother is the protagonist, what is her central conflict?</w:t>
      </w:r>
    </w:p>
    <w:p w:rsidR="00A13F40" w:rsidRDefault="00A13F40">
      <w:pPr>
        <w:pStyle w:val="normal0"/>
        <w:rPr>
          <w:rFonts w:ascii="Calibri" w:eastAsia="Calibri" w:hAnsi="Calibri" w:cs="Calibri"/>
          <w:sz w:val="20"/>
          <w:szCs w:val="20"/>
        </w:rPr>
      </w:pPr>
    </w:p>
    <w:p w:rsidR="00A13F40" w:rsidRDefault="007D16C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What is her main character flaw? </w:t>
      </w:r>
    </w:p>
    <w:p w:rsidR="00A13F40" w:rsidRDefault="00A13F40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0"/>
          <w:szCs w:val="20"/>
        </w:rPr>
      </w:pPr>
    </w:p>
    <w:p w:rsidR="00A13F40" w:rsidRDefault="007D16C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Considering this statement: “Why you’re one of my babies. You’re one of my own children!”  </w:t>
      </w:r>
    </w:p>
    <w:p w:rsidR="00A13F40" w:rsidRDefault="007D16C3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</w:t>
      </w:r>
      <w:r>
        <w:rPr>
          <w:rFonts w:ascii="Calibri" w:eastAsia="Calibri" w:hAnsi="Calibri" w:cs="Calibri"/>
          <w:color w:val="000000"/>
          <w:sz w:val="20"/>
          <w:szCs w:val="20"/>
        </w:rPr>
        <w:t>How has the Grandmother changed (dynamic character)?</w:t>
      </w:r>
    </w:p>
    <w:p w:rsidR="00A13F40" w:rsidRDefault="00A13F40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sz w:val="20"/>
          <w:szCs w:val="20"/>
        </w:rPr>
      </w:pPr>
    </w:p>
    <w:p w:rsidR="00A13F40" w:rsidRDefault="00A13F40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sz w:val="20"/>
          <w:szCs w:val="20"/>
        </w:rPr>
      </w:pPr>
    </w:p>
    <w:p w:rsidR="00A13F40" w:rsidRDefault="007D16C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How does O’Connor build suspense in the story?</w:t>
      </w:r>
    </w:p>
    <w:p w:rsidR="00A13F40" w:rsidRDefault="007D16C3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:rsidR="00A13F40" w:rsidRDefault="00A13F40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sz w:val="20"/>
          <w:szCs w:val="20"/>
        </w:rPr>
      </w:pPr>
    </w:p>
    <w:p w:rsidR="00A13F40" w:rsidRDefault="007D16C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Why is the grandmother’s pose in death iron</w:t>
      </w:r>
      <w:r>
        <w:rPr>
          <w:rFonts w:ascii="Calibri" w:eastAsia="Calibri" w:hAnsi="Calibri" w:cs="Calibri"/>
          <w:color w:val="000000"/>
          <w:sz w:val="20"/>
          <w:szCs w:val="20"/>
        </w:rPr>
        <w:t>ic?</w:t>
      </w:r>
    </w:p>
    <w:p w:rsidR="00A13F40" w:rsidRDefault="00A13F40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0"/>
          <w:szCs w:val="20"/>
        </w:rPr>
      </w:pPr>
    </w:p>
    <w:p w:rsidR="00A13F40" w:rsidRDefault="007D16C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Who exactly is the good man who was hard to find?</w:t>
      </w:r>
    </w:p>
    <w:p w:rsidR="00A13F40" w:rsidRDefault="00A13F40">
      <w:pPr>
        <w:pStyle w:val="normal0"/>
      </w:pPr>
    </w:p>
    <w:p w:rsidR="00A13F40" w:rsidRDefault="00A13F40">
      <w:pPr>
        <w:pStyle w:val="normal0"/>
        <w:rPr>
          <w:u w:val="single"/>
        </w:rPr>
      </w:pPr>
    </w:p>
    <w:p w:rsidR="00A13F40" w:rsidRDefault="007D16C3">
      <w:pPr>
        <w:pStyle w:val="normal0"/>
        <w:rPr>
          <w:u w:val="single"/>
        </w:rPr>
      </w:pPr>
      <w:r>
        <w:rPr>
          <w:u w:val="single"/>
        </w:rPr>
        <w:t>Examples of literary devices</w:t>
      </w:r>
    </w:p>
    <w:p w:rsidR="00A13F40" w:rsidRDefault="00A13F40">
      <w:pPr>
        <w:pStyle w:val="normal0"/>
      </w:pPr>
    </w:p>
    <w:p w:rsidR="00A13F40" w:rsidRDefault="007D16C3">
      <w:pPr>
        <w:pStyle w:val="normal0"/>
      </w:pPr>
      <w:r>
        <w:t>Foreshadowing:</w:t>
      </w:r>
    </w:p>
    <w:p w:rsidR="00A13F40" w:rsidRDefault="00A13F40">
      <w:pPr>
        <w:pStyle w:val="normal0"/>
      </w:pPr>
    </w:p>
    <w:p w:rsidR="00A13F40" w:rsidRDefault="00A13F40">
      <w:pPr>
        <w:pStyle w:val="normal0"/>
      </w:pPr>
    </w:p>
    <w:p w:rsidR="00A13F40" w:rsidRDefault="007D16C3">
      <w:pPr>
        <w:pStyle w:val="normal0"/>
      </w:pPr>
      <w:r>
        <w:t>List two allusions:</w:t>
      </w:r>
    </w:p>
    <w:p w:rsidR="00A13F40" w:rsidRDefault="00A13F40">
      <w:pPr>
        <w:pStyle w:val="normal0"/>
      </w:pPr>
    </w:p>
    <w:p w:rsidR="00A13F40" w:rsidRDefault="007D16C3">
      <w:pPr>
        <w:pStyle w:val="normal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6162675</wp:posOffset>
                </wp:positionH>
                <wp:positionV relativeFrom="paragraph">
                  <wp:posOffset>47625</wp:posOffset>
                </wp:positionV>
                <wp:extent cx="593725" cy="151130"/>
                <wp:effectExtent l="0" t="0" r="0" b="0"/>
                <wp:wrapSquare wrapText="bothSides" distT="0" distB="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3900" y="3709198"/>
                          <a:ext cx="584200" cy="14160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gradFill>
                          <a:gsLst>
                            <a:gs pos="0">
                              <a:srgbClr val="3E7FCD"/>
                            </a:gs>
                            <a:gs pos="100000">
                              <a:srgbClr val="96C0FF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13F40" w:rsidRDefault="00A13F40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6162675</wp:posOffset>
                </wp:positionH>
                <wp:positionV relativeFrom="paragraph">
                  <wp:posOffset>47625</wp:posOffset>
                </wp:positionV>
                <wp:extent cx="593725" cy="15113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725" cy="1511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13F40" w:rsidRDefault="007D16C3">
      <w:pPr>
        <w:pStyle w:val="normal0"/>
        <w:rPr>
          <w:u w:val="single"/>
        </w:rPr>
      </w:pPr>
      <w:r>
        <w:t xml:space="preserve">Discuss one symbol. Name </w:t>
      </w:r>
      <w:proofErr w:type="gramStart"/>
      <w:r>
        <w:t>it,</w:t>
      </w:r>
      <w:proofErr w:type="gramEnd"/>
      <w:r>
        <w:t xml:space="preserve"> describe its importance and what it represents:</w:t>
      </w:r>
    </w:p>
    <w:p w:rsidR="00A13F40" w:rsidRDefault="00A13F40">
      <w:pPr>
        <w:pStyle w:val="normal0"/>
        <w:rPr>
          <w:u w:val="single"/>
        </w:rPr>
      </w:pPr>
    </w:p>
    <w:p w:rsidR="00A13F40" w:rsidRDefault="00A13F40">
      <w:pPr>
        <w:pStyle w:val="normal0"/>
        <w:rPr>
          <w:u w:val="single"/>
        </w:rPr>
      </w:pPr>
    </w:p>
    <w:p w:rsidR="00A13F40" w:rsidRDefault="007D16C3">
      <w:pPr>
        <w:pStyle w:val="normal0"/>
        <w:rPr>
          <w:u w:val="single"/>
        </w:rPr>
      </w:pPr>
      <w:r>
        <w:rPr>
          <w:u w:val="single"/>
        </w:rPr>
        <w:t>Discuss one of the following themes and how it is illustrated in the story.</w:t>
      </w:r>
    </w:p>
    <w:p w:rsidR="00A13F40" w:rsidRDefault="00A13F40">
      <w:pPr>
        <w:pStyle w:val="normal0"/>
        <w:rPr>
          <w:u w:val="single"/>
        </w:rPr>
      </w:pPr>
    </w:p>
    <w:p w:rsidR="00A13F40" w:rsidRDefault="007D16C3">
      <w:pPr>
        <w:pStyle w:val="normal0"/>
      </w:pPr>
      <w:r>
        <w:t>“The action of grace in territory held largely by the devil.” Flannery O’Conner</w:t>
      </w:r>
    </w:p>
    <w:p w:rsidR="00A13F40" w:rsidRDefault="007D16C3">
      <w:pPr>
        <w:pStyle w:val="normal0"/>
      </w:pPr>
      <w:r>
        <w:t>People trading spiritual lives (Grace) for material comfort (Self-satisfaction):</w:t>
      </w:r>
    </w:p>
    <w:p w:rsidR="00A13F40" w:rsidRDefault="00A13F40">
      <w:pPr>
        <w:pStyle w:val="normal0"/>
      </w:pPr>
    </w:p>
    <w:p w:rsidR="00A13F40" w:rsidRDefault="00A13F40">
      <w:pPr>
        <w:pStyle w:val="normal0"/>
      </w:pPr>
    </w:p>
    <w:p w:rsidR="00A13F40" w:rsidRDefault="007D16C3">
      <w:pPr>
        <w:pStyle w:val="normal0"/>
      </w:pPr>
      <w:r>
        <w:t>Violence and Red</w:t>
      </w:r>
      <w:r>
        <w:t>emption:</w:t>
      </w:r>
    </w:p>
    <w:p w:rsidR="00A13F40" w:rsidRDefault="00A13F40">
      <w:pPr>
        <w:pStyle w:val="normal0"/>
      </w:pPr>
    </w:p>
    <w:p w:rsidR="00A13F40" w:rsidRDefault="00A13F40">
      <w:pPr>
        <w:pStyle w:val="normal0"/>
      </w:pPr>
    </w:p>
    <w:p w:rsidR="00A13F40" w:rsidRDefault="007D16C3">
      <w:pPr>
        <w:pStyle w:val="normal0"/>
      </w:pPr>
      <w:r>
        <w:t xml:space="preserve">Alienation of the Individual: </w:t>
      </w:r>
    </w:p>
    <w:p w:rsidR="00A13F40" w:rsidRDefault="00A13F40">
      <w:pPr>
        <w:pStyle w:val="normal0"/>
      </w:pPr>
    </w:p>
    <w:p w:rsidR="00A13F40" w:rsidRDefault="00A13F40">
      <w:pPr>
        <w:pStyle w:val="normal0"/>
      </w:pPr>
    </w:p>
    <w:p w:rsidR="00A13F40" w:rsidRDefault="007D16C3">
      <w:pPr>
        <w:pStyle w:val="normal0"/>
      </w:pPr>
      <w:hyperlink r:id="rId7">
        <w:r>
          <w:rPr>
            <w:color w:val="0000FF"/>
          </w:rPr>
          <w:t xml:space="preserve">Breakdown of social </w:t>
        </w:r>
      </w:hyperlink>
      <w:r>
        <w:t>and cultural norms:</w:t>
      </w:r>
    </w:p>
    <w:p w:rsidR="00A13F40" w:rsidRDefault="00A13F40">
      <w:pPr>
        <w:pStyle w:val="normal0"/>
      </w:pPr>
    </w:p>
    <w:sectPr w:rsidR="00A13F4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7B4F"/>
    <w:multiLevelType w:val="multilevel"/>
    <w:tmpl w:val="B284E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13F40"/>
    <w:rsid w:val="007D16C3"/>
    <w:rsid w:val="00A1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slide12.x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1697</Characters>
  <Application>Microsoft Macintosh Word</Application>
  <DocSecurity>0</DocSecurity>
  <Lines>14</Lines>
  <Paragraphs>3</Paragraphs>
  <ScaleCrop>false</ScaleCrop>
  <Company>Buford City Schools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Shannon McClure</cp:lastModifiedBy>
  <cp:revision>2</cp:revision>
  <dcterms:created xsi:type="dcterms:W3CDTF">2019-02-28T12:32:00Z</dcterms:created>
  <dcterms:modified xsi:type="dcterms:W3CDTF">2019-02-28T12:32:00Z</dcterms:modified>
</cp:coreProperties>
</file>