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8AECA" w14:textId="77777777" w:rsidR="00704BE6" w:rsidRDefault="008642D9">
      <w:r>
        <w:t>Name: ____________________________</w:t>
      </w:r>
      <w:r>
        <w:tab/>
        <w:t>Date: __________________</w:t>
      </w:r>
      <w:r>
        <w:tab/>
        <w:t xml:space="preserve">      Period: ________</w:t>
      </w:r>
    </w:p>
    <w:p w14:paraId="24B6468A" w14:textId="77777777" w:rsidR="008642D9" w:rsidRPr="00C27F81" w:rsidRDefault="00C27F81" w:rsidP="00C27F81">
      <w:pPr>
        <w:jc w:val="center"/>
        <w:rPr>
          <w:b/>
          <w:sz w:val="28"/>
          <w:szCs w:val="28"/>
        </w:rPr>
      </w:pPr>
      <w:r w:rsidRPr="00C27F81">
        <w:rPr>
          <w:b/>
          <w:sz w:val="28"/>
          <w:szCs w:val="28"/>
        </w:rPr>
        <w:t xml:space="preserve">Greek Mythology </w:t>
      </w:r>
      <w:r w:rsidR="008642D9" w:rsidRPr="00C27F81">
        <w:rPr>
          <w:b/>
          <w:sz w:val="28"/>
          <w:szCs w:val="28"/>
        </w:rPr>
        <w:t>Presidential Campaign</w:t>
      </w:r>
    </w:p>
    <w:p w14:paraId="7FBCD6B9" w14:textId="77777777" w:rsidR="00A86222" w:rsidRDefault="00BF7A24">
      <w:r>
        <w:rPr>
          <w:b/>
        </w:rPr>
        <w:t xml:space="preserve">Background: </w:t>
      </w:r>
      <w:r w:rsidR="008642D9">
        <w:t xml:space="preserve">The Greek Gods and Goddesses of Mount Olympus have formed a council to discuss the current status of their government.  Currently, Zeus is the ruler of the Olympians; however, many of the other Gods and Goddesses believe they too should be ruler.  After the council met, they came to the conclusion that they will follow the judicial system </w:t>
      </w:r>
      <w:r w:rsidR="00C27F81">
        <w:t>of the United States of America and have a democracy.  This will include three branches of government—the legislative, executive, and judicial branch, which also calls for a President.  With that being said, any God, Goddess, or mortal can run for the first President of Mount Olympus!</w:t>
      </w:r>
    </w:p>
    <w:p w14:paraId="0A867910" w14:textId="77777777" w:rsidR="006A4F0C" w:rsidRDefault="00C27F81">
      <w:pPr>
        <w:rPr>
          <w:b/>
        </w:rPr>
      </w:pPr>
      <w:r>
        <w:rPr>
          <w:b/>
        </w:rPr>
        <w:t xml:space="preserve">Directions: </w:t>
      </w:r>
      <w:r>
        <w:t>For this assignment, you are going to take on the persona of your assigned Greek God, Goddess, or hero. You will be required to research information about your assigned character</w:t>
      </w:r>
      <w:r w:rsidR="0058780F">
        <w:t xml:space="preserve"> and construct a first-person speech about why the God, Goddess, or hero should be the first President of Mount Olympus.  It is important you </w:t>
      </w:r>
      <w:r w:rsidR="0001013A">
        <w:t xml:space="preserve">use the qualities and characteristics of your assigned character, whether positive or negative, to his or her advantage in the speech. You also will be required to create an advertisement with a slogan in conjunction with your speech. </w:t>
      </w:r>
    </w:p>
    <w:p w14:paraId="63DF060B" w14:textId="77777777" w:rsidR="0001013A" w:rsidRDefault="0001013A">
      <w:pPr>
        <w:rPr>
          <w:b/>
        </w:rPr>
      </w:pPr>
      <w:r>
        <w:rPr>
          <w:b/>
        </w:rPr>
        <w:t>Requirements:</w:t>
      </w:r>
    </w:p>
    <w:p w14:paraId="7DF7CCC7" w14:textId="77777777" w:rsidR="00A86222" w:rsidRDefault="0001013A" w:rsidP="004B00BA">
      <w:pPr>
        <w:pStyle w:val="ListParagraph"/>
        <w:numPr>
          <w:ilvl w:val="0"/>
          <w:numId w:val="1"/>
        </w:numPr>
      </w:pPr>
      <w:r w:rsidRPr="0001013A">
        <w:rPr>
          <w:b/>
        </w:rPr>
        <w:t xml:space="preserve">Speech: </w:t>
      </w:r>
      <w:r>
        <w:t>The s</w:t>
      </w:r>
      <w:r w:rsidR="000C3887">
        <w:t xml:space="preserve">peech must be no longer than 1½ </w:t>
      </w:r>
      <w:r>
        <w:t>page</w:t>
      </w:r>
      <w:r w:rsidR="000C3887">
        <w:t>s</w:t>
      </w:r>
      <w:r>
        <w:t xml:space="preserve"> TYPED in </w:t>
      </w:r>
      <w:r w:rsidR="00A90BC5">
        <w:t>MLA</w:t>
      </w:r>
      <w:r>
        <w:t xml:space="preserve"> format (Times New Roman, 12 point font, 1 inch margins). You must write the speech in first person as if you are the God, Goddess or hero. </w:t>
      </w:r>
      <w:r w:rsidR="00D65B33">
        <w:t xml:space="preserve">  After you write your speech, visit the BHS Writing Center to be certain that it is the best it can be.</w:t>
      </w:r>
      <w:bookmarkStart w:id="0" w:name="_GoBack"/>
      <w:bookmarkEnd w:id="0"/>
    </w:p>
    <w:p w14:paraId="2677E701" w14:textId="77777777" w:rsidR="00A86222" w:rsidRPr="0001013A" w:rsidRDefault="0001013A" w:rsidP="004B00BA">
      <w:pPr>
        <w:pStyle w:val="ListParagraph"/>
        <w:numPr>
          <w:ilvl w:val="0"/>
          <w:numId w:val="1"/>
        </w:numPr>
      </w:pPr>
      <w:r>
        <w:rPr>
          <w:b/>
        </w:rPr>
        <w:t xml:space="preserve">Advertisement/Slogan: </w:t>
      </w:r>
      <w:r w:rsidR="00B56D43">
        <w:t xml:space="preserve">This is completely up to you!  It can be in the form of a poster, flyer, website, t-shirt, YouTube video, PSA, </w:t>
      </w:r>
      <w:r w:rsidR="00C2430E">
        <w:t xml:space="preserve">or more!  Show your creativity and </w:t>
      </w:r>
      <w:r w:rsidR="00882221">
        <w:t>be sure you</w:t>
      </w:r>
      <w:r w:rsidR="00935CAF">
        <w:t xml:space="preserve">r advertisement </w:t>
      </w:r>
      <w:r w:rsidR="00C2430E">
        <w:t>reflect</w:t>
      </w:r>
      <w:r w:rsidR="00935CAF">
        <w:t>s</w:t>
      </w:r>
      <w:r w:rsidR="00C2430E">
        <w:t xml:space="preserve"> your character.  With the advertisement, you also want to include a slogan that represents your character. Many U.S. Presidents have had famous campaign slogans including William Henry Harrison with “Tippecanoe and Tyler too”, </w:t>
      </w:r>
      <w:r w:rsidR="00BF7A24">
        <w:t>“Happy Days are Here Again” for Franklin D. Roosevelt, and of co</w:t>
      </w:r>
      <w:r w:rsidR="00935CAF">
        <w:t>urse</w:t>
      </w:r>
      <w:r w:rsidR="00A90BC5">
        <w:t>,</w:t>
      </w:r>
      <w:r w:rsidR="00935CAF">
        <w:t xml:space="preserve"> “Change We Believe in” with </w:t>
      </w:r>
      <w:r w:rsidR="00BF7A24">
        <w:t>Obama’s 2008 campaign.</w:t>
      </w:r>
    </w:p>
    <w:p w14:paraId="60E5DCD0" w14:textId="77777777" w:rsidR="00A86222" w:rsidRDefault="0001013A" w:rsidP="00A86222">
      <w:pPr>
        <w:pStyle w:val="ListParagraph"/>
        <w:numPr>
          <w:ilvl w:val="0"/>
          <w:numId w:val="1"/>
        </w:numPr>
      </w:pPr>
      <w:r>
        <w:rPr>
          <w:b/>
        </w:rPr>
        <w:t>Presentation:</w:t>
      </w:r>
      <w:r w:rsidR="00BF7A24">
        <w:t xml:space="preserve"> You will be required to give your speech to the entire class</w:t>
      </w:r>
      <w:r w:rsidR="00A90BC5">
        <w:t>, and it must be memorized</w:t>
      </w:r>
      <w:r w:rsidR="00BF7A24">
        <w:t xml:space="preserve">.  The speech must be between </w:t>
      </w:r>
      <w:r w:rsidR="00A90BC5">
        <w:t>1-2</w:t>
      </w:r>
      <w:r w:rsidR="00BF7A24">
        <w:t xml:space="preserve"> minutes and you should include your slogan/advertisement somewhere in the presentation.  </w:t>
      </w:r>
    </w:p>
    <w:p w14:paraId="6D551464" w14:textId="77777777" w:rsidR="004B00BA" w:rsidRDefault="004B00BA" w:rsidP="004B00BA">
      <w:pPr>
        <w:ind w:left="360"/>
      </w:pPr>
    </w:p>
    <w:p w14:paraId="73FC31B1" w14:textId="77777777" w:rsidR="00A90BC5" w:rsidRDefault="00A90BC5" w:rsidP="004B00BA">
      <w:pPr>
        <w:ind w:left="360"/>
      </w:pPr>
    </w:p>
    <w:p w14:paraId="2D0B4CC3" w14:textId="77777777" w:rsidR="004B00BA" w:rsidRDefault="004B00BA" w:rsidP="004B00BA">
      <w:pPr>
        <w:ind w:left="360"/>
        <w:rPr>
          <w:b/>
        </w:rPr>
      </w:pPr>
      <w:r>
        <w:rPr>
          <w:b/>
        </w:rPr>
        <w:t>Name of God/Goddess/Hero: ______________________________________</w:t>
      </w:r>
    </w:p>
    <w:p w14:paraId="258C9940" w14:textId="77777777" w:rsidR="000C3887" w:rsidRDefault="004B00BA" w:rsidP="000C3887">
      <w:pPr>
        <w:ind w:firstLine="360"/>
        <w:rPr>
          <w:b/>
        </w:rPr>
      </w:pPr>
      <w:r>
        <w:rPr>
          <w:b/>
        </w:rPr>
        <w:t xml:space="preserve">Due Date: </w:t>
      </w:r>
      <w:r w:rsidR="00D65B33">
        <w:rPr>
          <w:b/>
        </w:rPr>
        <w:t>Tuesday, 10/18</w:t>
      </w:r>
    </w:p>
    <w:p w14:paraId="1DDFFFDF" w14:textId="77777777" w:rsidR="004B00BA" w:rsidRPr="000C3887" w:rsidRDefault="000C3887" w:rsidP="000C3887">
      <w:pPr>
        <w:ind w:left="360"/>
      </w:pPr>
      <w:r>
        <w:rPr>
          <w:b/>
        </w:rPr>
        <w:t xml:space="preserve">**Please note: </w:t>
      </w:r>
      <w:r w:rsidRPr="000C3887">
        <w:rPr>
          <w:u w:val="single"/>
        </w:rPr>
        <w:t>Complete</w:t>
      </w:r>
      <w:r>
        <w:rPr>
          <w:u w:val="single"/>
        </w:rPr>
        <w:t>d</w:t>
      </w:r>
      <w:r w:rsidRPr="000C3887">
        <w:rPr>
          <w:u w:val="single"/>
        </w:rPr>
        <w:t xml:space="preserve"> projects</w:t>
      </w:r>
      <w:r>
        <w:t xml:space="preserve"> will only be collected on the above due date.  The three requirements that must be submitted include (1) typed speech, (2) advertisement, </w:t>
      </w:r>
      <w:proofErr w:type="gramStart"/>
      <w:r>
        <w:t>(3) rubric</w:t>
      </w:r>
      <w:proofErr w:type="gramEnd"/>
      <w:r>
        <w:t xml:space="preserve">. If you are missing a component, I will not accept the assignment </w:t>
      </w:r>
      <w:r w:rsidR="00A90BC5">
        <w:t>that day.  You may bring it in the following day for a late grade,</w:t>
      </w:r>
    </w:p>
    <w:p w14:paraId="3567DCC3" w14:textId="77777777" w:rsidR="00A90BC5" w:rsidRDefault="00A90BC5" w:rsidP="001D4A67">
      <w:pPr>
        <w:jc w:val="center"/>
        <w:rPr>
          <w:b/>
          <w:szCs w:val="28"/>
        </w:rPr>
      </w:pPr>
    </w:p>
    <w:p w14:paraId="6C8CFB01" w14:textId="77777777" w:rsidR="00A90BC5" w:rsidRDefault="00A90BC5" w:rsidP="001D4A67">
      <w:pPr>
        <w:jc w:val="center"/>
        <w:rPr>
          <w:b/>
          <w:szCs w:val="28"/>
        </w:rPr>
      </w:pPr>
    </w:p>
    <w:p w14:paraId="77865137" w14:textId="77777777" w:rsidR="00BF7A24" w:rsidRPr="000C3887" w:rsidRDefault="00BF7A24" w:rsidP="001D4A67">
      <w:pPr>
        <w:jc w:val="center"/>
        <w:rPr>
          <w:b/>
          <w:szCs w:val="28"/>
        </w:rPr>
      </w:pPr>
      <w:r w:rsidRPr="000C3887">
        <w:rPr>
          <w:b/>
          <w:szCs w:val="28"/>
        </w:rPr>
        <w:lastRenderedPageBreak/>
        <w:t>Rubric</w:t>
      </w:r>
      <w:r w:rsidR="001D4A67" w:rsidRPr="000C3887">
        <w:rPr>
          <w:b/>
          <w:szCs w:val="28"/>
        </w:rPr>
        <w:t xml:space="preserve"> for Greek Mythology Presidential Campaign</w:t>
      </w:r>
    </w:p>
    <w:tbl>
      <w:tblPr>
        <w:tblStyle w:val="TableGrid"/>
        <w:tblW w:w="10350" w:type="dxa"/>
        <w:tblInd w:w="-252" w:type="dxa"/>
        <w:tblLayout w:type="fixed"/>
        <w:tblLook w:val="04A0" w:firstRow="1" w:lastRow="0" w:firstColumn="1" w:lastColumn="0" w:noHBand="0" w:noVBand="1"/>
      </w:tblPr>
      <w:tblGrid>
        <w:gridCol w:w="1800"/>
        <w:gridCol w:w="5580"/>
        <w:gridCol w:w="2970"/>
      </w:tblGrid>
      <w:tr w:rsidR="001D4A67" w:rsidRPr="000C3887" w14:paraId="45324FA4" w14:textId="77777777">
        <w:tc>
          <w:tcPr>
            <w:tcW w:w="1800" w:type="dxa"/>
          </w:tcPr>
          <w:p w14:paraId="76E6B4EC" w14:textId="77777777" w:rsidR="001D4A67" w:rsidRPr="000C3887" w:rsidRDefault="001D4A67" w:rsidP="001D4A67">
            <w:pPr>
              <w:jc w:val="center"/>
              <w:rPr>
                <w:b/>
                <w:sz w:val="22"/>
              </w:rPr>
            </w:pPr>
            <w:r w:rsidRPr="000C3887">
              <w:rPr>
                <w:b/>
                <w:sz w:val="22"/>
              </w:rPr>
              <w:t>Category</w:t>
            </w:r>
          </w:p>
        </w:tc>
        <w:tc>
          <w:tcPr>
            <w:tcW w:w="5580" w:type="dxa"/>
          </w:tcPr>
          <w:p w14:paraId="0BB7AB03" w14:textId="77777777" w:rsidR="001D4A67" w:rsidRPr="000C3887" w:rsidRDefault="001D4A67" w:rsidP="001D4A67">
            <w:pPr>
              <w:jc w:val="center"/>
              <w:rPr>
                <w:b/>
                <w:sz w:val="22"/>
              </w:rPr>
            </w:pPr>
            <w:r w:rsidRPr="000C3887">
              <w:rPr>
                <w:b/>
                <w:sz w:val="22"/>
              </w:rPr>
              <w:t>Description</w:t>
            </w:r>
          </w:p>
        </w:tc>
        <w:tc>
          <w:tcPr>
            <w:tcW w:w="2970" w:type="dxa"/>
          </w:tcPr>
          <w:p w14:paraId="20284D83" w14:textId="77777777" w:rsidR="001D4A67" w:rsidRPr="000C3887" w:rsidRDefault="001D4A67" w:rsidP="001D4A67">
            <w:pPr>
              <w:jc w:val="center"/>
              <w:rPr>
                <w:b/>
                <w:sz w:val="22"/>
              </w:rPr>
            </w:pPr>
            <w:r w:rsidRPr="000C3887">
              <w:rPr>
                <w:b/>
                <w:sz w:val="22"/>
              </w:rPr>
              <w:t>Point Value</w:t>
            </w:r>
          </w:p>
        </w:tc>
      </w:tr>
      <w:tr w:rsidR="001D4A67" w:rsidRPr="000C3887" w14:paraId="1A1FDBD6" w14:textId="77777777">
        <w:tc>
          <w:tcPr>
            <w:tcW w:w="1800" w:type="dxa"/>
          </w:tcPr>
          <w:p w14:paraId="36261122" w14:textId="77777777" w:rsidR="001D4A67" w:rsidRPr="000C3887" w:rsidRDefault="001D4A67" w:rsidP="00B87492">
            <w:pPr>
              <w:rPr>
                <w:b/>
                <w:sz w:val="22"/>
              </w:rPr>
            </w:pPr>
          </w:p>
          <w:p w14:paraId="6D6C14EC" w14:textId="77777777" w:rsidR="001D4A67" w:rsidRPr="000C3887" w:rsidRDefault="001D4A67" w:rsidP="001D4A67">
            <w:pPr>
              <w:jc w:val="center"/>
              <w:rPr>
                <w:b/>
                <w:sz w:val="22"/>
              </w:rPr>
            </w:pPr>
            <w:r w:rsidRPr="000C3887">
              <w:rPr>
                <w:b/>
                <w:sz w:val="22"/>
              </w:rPr>
              <w:t>Authenticity of character</w:t>
            </w:r>
          </w:p>
        </w:tc>
        <w:tc>
          <w:tcPr>
            <w:tcW w:w="5580" w:type="dxa"/>
          </w:tcPr>
          <w:p w14:paraId="666B9E30" w14:textId="77777777" w:rsidR="001D4A67" w:rsidRPr="000C3887" w:rsidRDefault="001D4A67" w:rsidP="001D4A67">
            <w:pPr>
              <w:jc w:val="center"/>
              <w:rPr>
                <w:sz w:val="22"/>
              </w:rPr>
            </w:pPr>
            <w:r w:rsidRPr="000C3887">
              <w:rPr>
                <w:sz w:val="22"/>
              </w:rPr>
              <w:t>The speech reveals pertinent characteristics and traits about the character that would make him/her an effective President of Mount Olympus.</w:t>
            </w:r>
          </w:p>
          <w:p w14:paraId="49A08C66" w14:textId="77777777" w:rsidR="000C3887" w:rsidRPr="000C3887" w:rsidRDefault="000C3887" w:rsidP="001D4A67">
            <w:pPr>
              <w:jc w:val="center"/>
              <w:rPr>
                <w:b/>
                <w:sz w:val="22"/>
              </w:rPr>
            </w:pPr>
          </w:p>
          <w:p w14:paraId="2F3713A6" w14:textId="77777777" w:rsidR="000C3887" w:rsidRPr="000C3887" w:rsidRDefault="000C3887" w:rsidP="001D4A67">
            <w:pPr>
              <w:jc w:val="center"/>
              <w:rPr>
                <w:sz w:val="22"/>
              </w:rPr>
            </w:pPr>
            <w:r w:rsidRPr="000C3887">
              <w:rPr>
                <w:sz w:val="22"/>
              </w:rPr>
              <w:t>Provides important character background information, including information found in myths.</w:t>
            </w:r>
          </w:p>
          <w:p w14:paraId="6EF9A50A" w14:textId="77777777" w:rsidR="000C3887" w:rsidRPr="000C3887" w:rsidRDefault="000C3887" w:rsidP="001D4A67">
            <w:pPr>
              <w:jc w:val="center"/>
              <w:rPr>
                <w:b/>
                <w:sz w:val="22"/>
              </w:rPr>
            </w:pPr>
          </w:p>
          <w:p w14:paraId="7A3D5363" w14:textId="77777777" w:rsidR="001D4A67" w:rsidRPr="000C3887" w:rsidRDefault="000C3887" w:rsidP="001D4A67">
            <w:pPr>
              <w:jc w:val="center"/>
              <w:rPr>
                <w:sz w:val="22"/>
              </w:rPr>
            </w:pPr>
            <w:r w:rsidRPr="000C3887">
              <w:rPr>
                <w:sz w:val="22"/>
              </w:rPr>
              <w:t>Plays on the characters strengths and turns the characters weaknesses into something good OR does not mention them.</w:t>
            </w:r>
          </w:p>
        </w:tc>
        <w:tc>
          <w:tcPr>
            <w:tcW w:w="2970" w:type="dxa"/>
          </w:tcPr>
          <w:p w14:paraId="1DB4E664" w14:textId="77777777" w:rsidR="001D4A67" w:rsidRPr="000C3887" w:rsidRDefault="001D4A67" w:rsidP="001D4A67">
            <w:pPr>
              <w:jc w:val="center"/>
              <w:rPr>
                <w:b/>
                <w:sz w:val="22"/>
              </w:rPr>
            </w:pPr>
          </w:p>
          <w:p w14:paraId="3FF753AF" w14:textId="77777777" w:rsidR="001D4A67" w:rsidRPr="000C3887" w:rsidRDefault="001D4A67" w:rsidP="001D4A67">
            <w:pPr>
              <w:jc w:val="center"/>
              <w:rPr>
                <w:b/>
                <w:sz w:val="22"/>
              </w:rPr>
            </w:pPr>
          </w:p>
          <w:p w14:paraId="0E5233BF" w14:textId="77777777" w:rsidR="001D4A67" w:rsidRPr="000C3887" w:rsidRDefault="001D4A67" w:rsidP="001D4A67">
            <w:pPr>
              <w:jc w:val="center"/>
              <w:rPr>
                <w:b/>
                <w:sz w:val="22"/>
              </w:rPr>
            </w:pPr>
          </w:p>
          <w:p w14:paraId="0297F1B2" w14:textId="77777777" w:rsidR="001D4A67" w:rsidRPr="000C3887" w:rsidRDefault="001D4A67" w:rsidP="001D4A67">
            <w:pPr>
              <w:jc w:val="center"/>
              <w:rPr>
                <w:b/>
                <w:sz w:val="22"/>
              </w:rPr>
            </w:pPr>
            <w:r w:rsidRPr="000C3887">
              <w:rPr>
                <w:b/>
                <w:sz w:val="22"/>
              </w:rPr>
              <w:t>___________/</w:t>
            </w:r>
            <w:r w:rsidRPr="000C3887">
              <w:rPr>
                <w:b/>
                <w:sz w:val="22"/>
              </w:rPr>
              <w:tab/>
              <w:t>20 points</w:t>
            </w:r>
          </w:p>
        </w:tc>
      </w:tr>
      <w:tr w:rsidR="001D4A67" w:rsidRPr="000C3887" w14:paraId="76B5019B" w14:textId="77777777">
        <w:tc>
          <w:tcPr>
            <w:tcW w:w="1800" w:type="dxa"/>
          </w:tcPr>
          <w:p w14:paraId="53414DA0" w14:textId="77777777" w:rsidR="001D4A67" w:rsidRPr="000C3887" w:rsidRDefault="001D4A67" w:rsidP="001D4A67">
            <w:pPr>
              <w:jc w:val="center"/>
              <w:rPr>
                <w:b/>
                <w:sz w:val="22"/>
              </w:rPr>
            </w:pPr>
          </w:p>
          <w:p w14:paraId="0B4BDC67" w14:textId="77777777" w:rsidR="00A86222" w:rsidRPr="000C3887" w:rsidRDefault="00A86222" w:rsidP="001D4A67">
            <w:pPr>
              <w:jc w:val="center"/>
              <w:rPr>
                <w:b/>
                <w:sz w:val="22"/>
              </w:rPr>
            </w:pPr>
          </w:p>
          <w:p w14:paraId="785316C2" w14:textId="77777777" w:rsidR="00A86222" w:rsidRPr="000C3887" w:rsidRDefault="00A86222" w:rsidP="001D4A67">
            <w:pPr>
              <w:jc w:val="center"/>
              <w:rPr>
                <w:b/>
                <w:sz w:val="22"/>
              </w:rPr>
            </w:pPr>
          </w:p>
          <w:p w14:paraId="269D0B49" w14:textId="77777777" w:rsidR="001D4A67" w:rsidRPr="000C3887" w:rsidRDefault="001D4A67" w:rsidP="001D4A67">
            <w:pPr>
              <w:jc w:val="center"/>
              <w:rPr>
                <w:b/>
                <w:sz w:val="22"/>
              </w:rPr>
            </w:pPr>
            <w:r w:rsidRPr="000C3887">
              <w:rPr>
                <w:b/>
                <w:sz w:val="22"/>
              </w:rPr>
              <w:t>Speech</w:t>
            </w:r>
          </w:p>
        </w:tc>
        <w:tc>
          <w:tcPr>
            <w:tcW w:w="5580" w:type="dxa"/>
          </w:tcPr>
          <w:p w14:paraId="71C6BE44" w14:textId="77777777" w:rsidR="00B87492" w:rsidRPr="000C3887" w:rsidRDefault="00B87492" w:rsidP="001D4A67">
            <w:pPr>
              <w:jc w:val="center"/>
              <w:rPr>
                <w:sz w:val="22"/>
              </w:rPr>
            </w:pPr>
            <w:r w:rsidRPr="000C3887">
              <w:rPr>
                <w:sz w:val="22"/>
              </w:rPr>
              <w:t>The speech answers why he/she should become the President of Mount Olympus.</w:t>
            </w:r>
          </w:p>
          <w:p w14:paraId="707E333B" w14:textId="77777777" w:rsidR="00B87492" w:rsidRPr="000C3887" w:rsidRDefault="00B87492" w:rsidP="001D4A67">
            <w:pPr>
              <w:jc w:val="center"/>
              <w:rPr>
                <w:sz w:val="22"/>
              </w:rPr>
            </w:pPr>
          </w:p>
          <w:p w14:paraId="34805A71" w14:textId="77777777" w:rsidR="00B87492" w:rsidRPr="000C3887" w:rsidRDefault="001D4A67" w:rsidP="00B87492">
            <w:pPr>
              <w:jc w:val="center"/>
              <w:rPr>
                <w:sz w:val="22"/>
              </w:rPr>
            </w:pPr>
            <w:r w:rsidRPr="000C3887">
              <w:rPr>
                <w:sz w:val="22"/>
              </w:rPr>
              <w:t xml:space="preserve">The speech is typed in academic format and </w:t>
            </w:r>
            <w:r w:rsidR="00B87492" w:rsidRPr="000C3887">
              <w:rPr>
                <w:sz w:val="22"/>
              </w:rPr>
              <w:t>is error free.</w:t>
            </w:r>
          </w:p>
          <w:p w14:paraId="3B1A6C34" w14:textId="77777777" w:rsidR="000C3887" w:rsidRPr="000C3887" w:rsidRDefault="000C3887" w:rsidP="00B87492">
            <w:pPr>
              <w:jc w:val="center"/>
              <w:rPr>
                <w:sz w:val="22"/>
              </w:rPr>
            </w:pPr>
          </w:p>
          <w:p w14:paraId="7FB5E7D8" w14:textId="77777777" w:rsidR="000C3887" w:rsidRPr="000C3887" w:rsidRDefault="000C3887" w:rsidP="00B87492">
            <w:pPr>
              <w:jc w:val="center"/>
              <w:rPr>
                <w:sz w:val="22"/>
              </w:rPr>
            </w:pPr>
            <w:r w:rsidRPr="000C3887">
              <w:rPr>
                <w:sz w:val="22"/>
              </w:rPr>
              <w:t>The speech is persuasive and uses various persuasive techniques (</w:t>
            </w:r>
            <w:proofErr w:type="spellStart"/>
            <w:r w:rsidRPr="000C3887">
              <w:rPr>
                <w:sz w:val="22"/>
              </w:rPr>
              <w:t>ie</w:t>
            </w:r>
            <w:proofErr w:type="spellEnd"/>
            <w:r w:rsidRPr="000C3887">
              <w:rPr>
                <w:sz w:val="22"/>
              </w:rPr>
              <w:t>: ethos, pathos, logos)</w:t>
            </w:r>
          </w:p>
          <w:p w14:paraId="008C4B53" w14:textId="77777777" w:rsidR="00B87492" w:rsidRPr="000C3887" w:rsidRDefault="00B87492" w:rsidP="00B87492">
            <w:pPr>
              <w:jc w:val="center"/>
              <w:rPr>
                <w:sz w:val="22"/>
              </w:rPr>
            </w:pPr>
          </w:p>
          <w:p w14:paraId="21325A63" w14:textId="77777777" w:rsidR="001D4A67" w:rsidRPr="000C3887" w:rsidRDefault="00B87492" w:rsidP="00B87492">
            <w:pPr>
              <w:jc w:val="center"/>
              <w:rPr>
                <w:sz w:val="22"/>
              </w:rPr>
            </w:pPr>
            <w:r w:rsidRPr="000C3887">
              <w:rPr>
                <w:sz w:val="22"/>
              </w:rPr>
              <w:t>Demonstrates a strong command of the English language.</w:t>
            </w:r>
          </w:p>
        </w:tc>
        <w:tc>
          <w:tcPr>
            <w:tcW w:w="2970" w:type="dxa"/>
          </w:tcPr>
          <w:p w14:paraId="23C25A64" w14:textId="77777777" w:rsidR="001D4A67" w:rsidRPr="000C3887" w:rsidRDefault="001D4A67" w:rsidP="001D4A67">
            <w:pPr>
              <w:jc w:val="center"/>
              <w:rPr>
                <w:b/>
                <w:sz w:val="22"/>
              </w:rPr>
            </w:pPr>
          </w:p>
          <w:p w14:paraId="721265CF" w14:textId="77777777" w:rsidR="001D4A67" w:rsidRPr="000C3887" w:rsidRDefault="001D4A67" w:rsidP="001D4A67">
            <w:pPr>
              <w:jc w:val="center"/>
              <w:rPr>
                <w:b/>
                <w:sz w:val="22"/>
              </w:rPr>
            </w:pPr>
          </w:p>
          <w:p w14:paraId="46D8B697" w14:textId="77777777" w:rsidR="00A86222" w:rsidRPr="000C3887" w:rsidRDefault="00A86222" w:rsidP="001D4A67">
            <w:pPr>
              <w:jc w:val="center"/>
              <w:rPr>
                <w:b/>
                <w:sz w:val="22"/>
              </w:rPr>
            </w:pPr>
          </w:p>
          <w:p w14:paraId="02E18ECF" w14:textId="77777777" w:rsidR="00A86222" w:rsidRPr="000C3887" w:rsidRDefault="00A86222" w:rsidP="001D4A67">
            <w:pPr>
              <w:jc w:val="center"/>
              <w:rPr>
                <w:b/>
                <w:sz w:val="22"/>
              </w:rPr>
            </w:pPr>
          </w:p>
          <w:p w14:paraId="22304769" w14:textId="77777777" w:rsidR="00A86222" w:rsidRPr="000C3887" w:rsidRDefault="00A86222" w:rsidP="001D4A67">
            <w:pPr>
              <w:jc w:val="center"/>
              <w:rPr>
                <w:b/>
                <w:sz w:val="22"/>
              </w:rPr>
            </w:pPr>
          </w:p>
          <w:p w14:paraId="31304111" w14:textId="77777777" w:rsidR="001D4A67" w:rsidRPr="000C3887" w:rsidRDefault="001D4A67" w:rsidP="001D4A67">
            <w:pPr>
              <w:jc w:val="center"/>
              <w:rPr>
                <w:b/>
                <w:sz w:val="22"/>
              </w:rPr>
            </w:pPr>
            <w:r w:rsidRPr="000C3887">
              <w:rPr>
                <w:b/>
                <w:sz w:val="22"/>
              </w:rPr>
              <w:t>___________/</w:t>
            </w:r>
            <w:r w:rsidRPr="000C3887">
              <w:rPr>
                <w:b/>
                <w:sz w:val="22"/>
              </w:rPr>
              <w:tab/>
              <w:t>30 points</w:t>
            </w:r>
          </w:p>
          <w:p w14:paraId="233D0351" w14:textId="77777777" w:rsidR="001D4A67" w:rsidRPr="000C3887" w:rsidRDefault="001D4A67" w:rsidP="001D4A67">
            <w:pPr>
              <w:jc w:val="center"/>
              <w:rPr>
                <w:b/>
                <w:sz w:val="22"/>
              </w:rPr>
            </w:pPr>
          </w:p>
        </w:tc>
      </w:tr>
      <w:tr w:rsidR="001D4A67" w:rsidRPr="000C3887" w14:paraId="6B7DDC9A" w14:textId="77777777">
        <w:tc>
          <w:tcPr>
            <w:tcW w:w="1800" w:type="dxa"/>
          </w:tcPr>
          <w:p w14:paraId="190B8694" w14:textId="77777777" w:rsidR="001D4A67" w:rsidRPr="000C3887" w:rsidRDefault="001D4A67" w:rsidP="001D4A67">
            <w:pPr>
              <w:jc w:val="center"/>
              <w:rPr>
                <w:b/>
                <w:sz w:val="22"/>
              </w:rPr>
            </w:pPr>
          </w:p>
          <w:p w14:paraId="6A36AB90" w14:textId="77777777" w:rsidR="00A86222" w:rsidRPr="000C3887" w:rsidRDefault="00A86222" w:rsidP="001D4A67">
            <w:pPr>
              <w:jc w:val="center"/>
              <w:rPr>
                <w:b/>
                <w:sz w:val="22"/>
              </w:rPr>
            </w:pPr>
          </w:p>
          <w:p w14:paraId="4E609E4F" w14:textId="77777777" w:rsidR="00B87492" w:rsidRPr="000C3887" w:rsidRDefault="001D4A67" w:rsidP="001D4A67">
            <w:pPr>
              <w:jc w:val="center"/>
              <w:rPr>
                <w:b/>
                <w:sz w:val="22"/>
              </w:rPr>
            </w:pPr>
            <w:r w:rsidRPr="000C3887">
              <w:rPr>
                <w:b/>
                <w:sz w:val="22"/>
              </w:rPr>
              <w:t>Advertisement/</w:t>
            </w:r>
          </w:p>
          <w:p w14:paraId="6BA62539" w14:textId="77777777" w:rsidR="001D4A67" w:rsidRPr="000C3887" w:rsidRDefault="001D4A67" w:rsidP="001D4A67">
            <w:pPr>
              <w:jc w:val="center"/>
              <w:rPr>
                <w:b/>
                <w:sz w:val="22"/>
              </w:rPr>
            </w:pPr>
            <w:r w:rsidRPr="000C3887">
              <w:rPr>
                <w:b/>
                <w:sz w:val="22"/>
              </w:rPr>
              <w:t>Slogan</w:t>
            </w:r>
          </w:p>
        </w:tc>
        <w:tc>
          <w:tcPr>
            <w:tcW w:w="5580" w:type="dxa"/>
          </w:tcPr>
          <w:p w14:paraId="5FEEE475" w14:textId="77777777" w:rsidR="001D4A67" w:rsidRPr="000C3887" w:rsidRDefault="00B87492" w:rsidP="00B87492">
            <w:pPr>
              <w:jc w:val="center"/>
              <w:rPr>
                <w:sz w:val="22"/>
              </w:rPr>
            </w:pPr>
            <w:r w:rsidRPr="000C3887">
              <w:rPr>
                <w:sz w:val="22"/>
              </w:rPr>
              <w:t xml:space="preserve">The advertisement/slogan are incorporated appropriately into the presentation. </w:t>
            </w:r>
          </w:p>
          <w:p w14:paraId="6ABF33F1" w14:textId="77777777" w:rsidR="00B87492" w:rsidRPr="000C3887" w:rsidRDefault="00B87492" w:rsidP="00B87492">
            <w:pPr>
              <w:jc w:val="center"/>
              <w:rPr>
                <w:sz w:val="22"/>
              </w:rPr>
            </w:pPr>
          </w:p>
          <w:p w14:paraId="4438A3C7" w14:textId="77777777" w:rsidR="00B87492" w:rsidRPr="000C3887" w:rsidRDefault="00B87492" w:rsidP="00B87492">
            <w:pPr>
              <w:jc w:val="center"/>
              <w:rPr>
                <w:sz w:val="22"/>
              </w:rPr>
            </w:pPr>
            <w:r w:rsidRPr="000C3887">
              <w:rPr>
                <w:sz w:val="22"/>
              </w:rPr>
              <w:t xml:space="preserve">Both can be seen throughout the classroom. </w:t>
            </w:r>
          </w:p>
          <w:p w14:paraId="4BEFF377" w14:textId="77777777" w:rsidR="00B87492" w:rsidRPr="000C3887" w:rsidRDefault="00B87492" w:rsidP="00B87492">
            <w:pPr>
              <w:jc w:val="center"/>
              <w:rPr>
                <w:sz w:val="22"/>
              </w:rPr>
            </w:pPr>
          </w:p>
          <w:p w14:paraId="4F5C04D4" w14:textId="77777777" w:rsidR="00B87492" w:rsidRPr="000C3887" w:rsidRDefault="00B87492" w:rsidP="00B87492">
            <w:pPr>
              <w:jc w:val="center"/>
              <w:rPr>
                <w:sz w:val="22"/>
              </w:rPr>
            </w:pPr>
            <w:r w:rsidRPr="000C3887">
              <w:rPr>
                <w:sz w:val="22"/>
              </w:rPr>
              <w:t xml:space="preserve">Both reflect the assigned character and </w:t>
            </w:r>
            <w:r w:rsidR="000C3887" w:rsidRPr="000C3887">
              <w:rPr>
                <w:sz w:val="22"/>
              </w:rPr>
              <w:t xml:space="preserve">both </w:t>
            </w:r>
            <w:r w:rsidRPr="000C3887">
              <w:rPr>
                <w:sz w:val="22"/>
              </w:rPr>
              <w:t xml:space="preserve">enhance the </w:t>
            </w:r>
            <w:r w:rsidR="00A6666E" w:rsidRPr="000C3887">
              <w:rPr>
                <w:sz w:val="22"/>
              </w:rPr>
              <w:t>speech.</w:t>
            </w:r>
          </w:p>
        </w:tc>
        <w:tc>
          <w:tcPr>
            <w:tcW w:w="2970" w:type="dxa"/>
          </w:tcPr>
          <w:p w14:paraId="183228BD" w14:textId="77777777" w:rsidR="001D4A67" w:rsidRPr="000C3887" w:rsidRDefault="001D4A67" w:rsidP="001D4A67">
            <w:pPr>
              <w:jc w:val="center"/>
              <w:rPr>
                <w:b/>
                <w:sz w:val="22"/>
              </w:rPr>
            </w:pPr>
          </w:p>
          <w:p w14:paraId="57518777" w14:textId="77777777" w:rsidR="00A86222" w:rsidRPr="000C3887" w:rsidRDefault="00A86222" w:rsidP="001D4A67">
            <w:pPr>
              <w:jc w:val="center"/>
              <w:rPr>
                <w:b/>
                <w:sz w:val="22"/>
              </w:rPr>
            </w:pPr>
          </w:p>
          <w:p w14:paraId="6DC6D1E5" w14:textId="77777777" w:rsidR="00A86222" w:rsidRPr="000C3887" w:rsidRDefault="00A86222" w:rsidP="001D4A67">
            <w:pPr>
              <w:jc w:val="center"/>
              <w:rPr>
                <w:b/>
                <w:sz w:val="22"/>
              </w:rPr>
            </w:pPr>
          </w:p>
          <w:p w14:paraId="7F6F2D15" w14:textId="77777777" w:rsidR="00A86222" w:rsidRPr="000C3887" w:rsidRDefault="00A86222" w:rsidP="001D4A67">
            <w:pPr>
              <w:jc w:val="center"/>
              <w:rPr>
                <w:b/>
                <w:sz w:val="22"/>
              </w:rPr>
            </w:pPr>
          </w:p>
          <w:p w14:paraId="6721783C" w14:textId="77777777" w:rsidR="001D4A67" w:rsidRPr="000C3887" w:rsidRDefault="001D4A67" w:rsidP="001D4A67">
            <w:pPr>
              <w:jc w:val="center"/>
              <w:rPr>
                <w:b/>
                <w:sz w:val="22"/>
              </w:rPr>
            </w:pPr>
            <w:r w:rsidRPr="000C3887">
              <w:rPr>
                <w:b/>
                <w:sz w:val="22"/>
              </w:rPr>
              <w:t>___________/</w:t>
            </w:r>
            <w:r w:rsidRPr="000C3887">
              <w:rPr>
                <w:b/>
                <w:sz w:val="22"/>
              </w:rPr>
              <w:tab/>
              <w:t>20 points</w:t>
            </w:r>
          </w:p>
          <w:p w14:paraId="0A0E8E83" w14:textId="77777777" w:rsidR="001D4A67" w:rsidRPr="000C3887" w:rsidRDefault="001D4A67" w:rsidP="001D4A67">
            <w:pPr>
              <w:jc w:val="center"/>
              <w:rPr>
                <w:b/>
                <w:sz w:val="22"/>
              </w:rPr>
            </w:pPr>
          </w:p>
        </w:tc>
      </w:tr>
      <w:tr w:rsidR="001D4A67" w:rsidRPr="000C3887" w14:paraId="46E4915F" w14:textId="77777777">
        <w:tc>
          <w:tcPr>
            <w:tcW w:w="1800" w:type="dxa"/>
          </w:tcPr>
          <w:p w14:paraId="5684F5CE" w14:textId="77777777" w:rsidR="001D4A67" w:rsidRPr="000C3887" w:rsidRDefault="001D4A67" w:rsidP="001D4A67">
            <w:pPr>
              <w:jc w:val="center"/>
              <w:rPr>
                <w:b/>
                <w:sz w:val="22"/>
              </w:rPr>
            </w:pPr>
          </w:p>
          <w:p w14:paraId="45D6D566" w14:textId="77777777" w:rsidR="001D4A67" w:rsidRPr="000C3887" w:rsidRDefault="001D4A67" w:rsidP="001D4A67">
            <w:pPr>
              <w:jc w:val="center"/>
              <w:rPr>
                <w:b/>
                <w:sz w:val="22"/>
              </w:rPr>
            </w:pPr>
          </w:p>
          <w:p w14:paraId="5DC583AB" w14:textId="77777777" w:rsidR="001D4A67" w:rsidRPr="000C3887" w:rsidRDefault="001D4A67" w:rsidP="001D4A67">
            <w:pPr>
              <w:jc w:val="center"/>
              <w:rPr>
                <w:b/>
                <w:sz w:val="22"/>
              </w:rPr>
            </w:pPr>
          </w:p>
          <w:p w14:paraId="7D591A3F" w14:textId="77777777" w:rsidR="001D4A67" w:rsidRPr="000C3887" w:rsidRDefault="001D4A67" w:rsidP="001D4A67">
            <w:pPr>
              <w:jc w:val="center"/>
              <w:rPr>
                <w:b/>
                <w:sz w:val="22"/>
              </w:rPr>
            </w:pPr>
          </w:p>
          <w:p w14:paraId="5E50EF00" w14:textId="77777777" w:rsidR="001D4A67" w:rsidRPr="000C3887" w:rsidRDefault="001D4A67" w:rsidP="001D4A67">
            <w:pPr>
              <w:jc w:val="center"/>
              <w:rPr>
                <w:b/>
                <w:sz w:val="22"/>
              </w:rPr>
            </w:pPr>
            <w:r w:rsidRPr="000C3887">
              <w:rPr>
                <w:b/>
                <w:sz w:val="22"/>
              </w:rPr>
              <w:t>Presentation</w:t>
            </w:r>
          </w:p>
        </w:tc>
        <w:tc>
          <w:tcPr>
            <w:tcW w:w="5580" w:type="dxa"/>
          </w:tcPr>
          <w:p w14:paraId="61EDC69D" w14:textId="77777777" w:rsidR="00A90BC5" w:rsidRDefault="001D4A67" w:rsidP="001D4A67">
            <w:pPr>
              <w:jc w:val="center"/>
              <w:rPr>
                <w:sz w:val="22"/>
              </w:rPr>
            </w:pPr>
            <w:r w:rsidRPr="000C3887">
              <w:rPr>
                <w:sz w:val="22"/>
              </w:rPr>
              <w:t xml:space="preserve">The speech is </w:t>
            </w:r>
            <w:r w:rsidR="00A90BC5">
              <w:rPr>
                <w:sz w:val="22"/>
              </w:rPr>
              <w:t>memorized.</w:t>
            </w:r>
          </w:p>
          <w:p w14:paraId="79E95949" w14:textId="77777777" w:rsidR="00A90BC5" w:rsidRDefault="00A90BC5" w:rsidP="001D4A67">
            <w:pPr>
              <w:jc w:val="center"/>
              <w:rPr>
                <w:sz w:val="22"/>
              </w:rPr>
            </w:pPr>
          </w:p>
          <w:p w14:paraId="08134713" w14:textId="77777777" w:rsidR="00B87492" w:rsidRPr="000C3887" w:rsidRDefault="00A90BC5" w:rsidP="001D4A67">
            <w:pPr>
              <w:jc w:val="center"/>
              <w:rPr>
                <w:sz w:val="22"/>
              </w:rPr>
            </w:pPr>
            <w:r>
              <w:rPr>
                <w:sz w:val="22"/>
              </w:rPr>
              <w:t xml:space="preserve">The speech is </w:t>
            </w:r>
            <w:r w:rsidR="001D4A67" w:rsidRPr="000C3887">
              <w:rPr>
                <w:sz w:val="22"/>
              </w:rPr>
              <w:t xml:space="preserve">delivered with precision, clarity and cohesiveness. </w:t>
            </w:r>
          </w:p>
          <w:p w14:paraId="669A59A0" w14:textId="77777777" w:rsidR="00B87492" w:rsidRPr="000C3887" w:rsidRDefault="00B87492" w:rsidP="001D4A67">
            <w:pPr>
              <w:jc w:val="center"/>
              <w:rPr>
                <w:sz w:val="22"/>
              </w:rPr>
            </w:pPr>
          </w:p>
          <w:p w14:paraId="4A6D3208" w14:textId="77777777" w:rsidR="00B87492" w:rsidRPr="000C3887" w:rsidRDefault="001D4A67" w:rsidP="001D4A67">
            <w:pPr>
              <w:jc w:val="center"/>
              <w:rPr>
                <w:sz w:val="22"/>
              </w:rPr>
            </w:pPr>
            <w:r w:rsidRPr="000C3887">
              <w:rPr>
                <w:sz w:val="22"/>
              </w:rPr>
              <w:t xml:space="preserve">The speaker makes eye contact with the audience and speaks loudly enough to be heard by everyone. </w:t>
            </w:r>
          </w:p>
          <w:p w14:paraId="5A252DC1" w14:textId="77777777" w:rsidR="00B87492" w:rsidRPr="000C3887" w:rsidRDefault="00B87492" w:rsidP="001D4A67">
            <w:pPr>
              <w:jc w:val="center"/>
              <w:rPr>
                <w:sz w:val="22"/>
              </w:rPr>
            </w:pPr>
          </w:p>
          <w:p w14:paraId="5F591E93" w14:textId="77777777" w:rsidR="001D4A67" w:rsidRPr="000C3887" w:rsidRDefault="001D4A67" w:rsidP="001D4A67">
            <w:pPr>
              <w:jc w:val="center"/>
              <w:rPr>
                <w:sz w:val="22"/>
              </w:rPr>
            </w:pPr>
            <w:r w:rsidRPr="000C3887">
              <w:rPr>
                <w:sz w:val="22"/>
              </w:rPr>
              <w:t>The advertisement and slogan are incorporated in the presentation.</w:t>
            </w:r>
          </w:p>
          <w:p w14:paraId="78F6E8F5" w14:textId="77777777" w:rsidR="00B87492" w:rsidRPr="000C3887" w:rsidRDefault="00B87492" w:rsidP="001D4A67">
            <w:pPr>
              <w:jc w:val="center"/>
              <w:rPr>
                <w:sz w:val="22"/>
              </w:rPr>
            </w:pPr>
          </w:p>
          <w:p w14:paraId="3353ED00" w14:textId="77777777" w:rsidR="00B87492" w:rsidRPr="000C3887" w:rsidRDefault="00D460E7" w:rsidP="00A90BC5">
            <w:pPr>
              <w:jc w:val="center"/>
              <w:rPr>
                <w:b/>
                <w:sz w:val="22"/>
              </w:rPr>
            </w:pPr>
            <w:r>
              <w:rPr>
                <w:sz w:val="22"/>
              </w:rPr>
              <w:t xml:space="preserve">The presentation is between </w:t>
            </w:r>
            <w:r w:rsidR="00A90BC5">
              <w:rPr>
                <w:sz w:val="22"/>
              </w:rPr>
              <w:t>1-2</w:t>
            </w:r>
            <w:r w:rsidR="00B87492" w:rsidRPr="000C3887">
              <w:rPr>
                <w:sz w:val="22"/>
              </w:rPr>
              <w:t xml:space="preserve"> minutes in length. </w:t>
            </w:r>
          </w:p>
        </w:tc>
        <w:tc>
          <w:tcPr>
            <w:tcW w:w="2970" w:type="dxa"/>
          </w:tcPr>
          <w:p w14:paraId="35B7E55A" w14:textId="77777777" w:rsidR="001D4A67" w:rsidRPr="000C3887" w:rsidRDefault="001D4A67" w:rsidP="001D4A67">
            <w:pPr>
              <w:jc w:val="center"/>
              <w:rPr>
                <w:b/>
                <w:sz w:val="22"/>
              </w:rPr>
            </w:pPr>
          </w:p>
          <w:p w14:paraId="6AE68B0E" w14:textId="77777777" w:rsidR="001D4A67" w:rsidRPr="000C3887" w:rsidRDefault="001D4A67" w:rsidP="001D4A67">
            <w:pPr>
              <w:jc w:val="center"/>
              <w:rPr>
                <w:b/>
                <w:sz w:val="22"/>
              </w:rPr>
            </w:pPr>
          </w:p>
          <w:p w14:paraId="29717E5D" w14:textId="77777777" w:rsidR="001D4A67" w:rsidRPr="000C3887" w:rsidRDefault="001D4A67" w:rsidP="001D4A67">
            <w:pPr>
              <w:jc w:val="center"/>
              <w:rPr>
                <w:b/>
                <w:sz w:val="22"/>
              </w:rPr>
            </w:pPr>
          </w:p>
          <w:p w14:paraId="02098D61" w14:textId="77777777" w:rsidR="001D4A67" w:rsidRPr="000C3887" w:rsidRDefault="001D4A67" w:rsidP="001D4A67">
            <w:pPr>
              <w:jc w:val="center"/>
              <w:rPr>
                <w:b/>
                <w:sz w:val="22"/>
              </w:rPr>
            </w:pPr>
          </w:p>
          <w:p w14:paraId="438182AD" w14:textId="77777777" w:rsidR="001D4A67" w:rsidRPr="000C3887" w:rsidRDefault="001D4A67" w:rsidP="001D4A67">
            <w:pPr>
              <w:jc w:val="center"/>
              <w:rPr>
                <w:b/>
                <w:sz w:val="22"/>
              </w:rPr>
            </w:pPr>
          </w:p>
          <w:p w14:paraId="5A7F08C8" w14:textId="77777777" w:rsidR="00A86222" w:rsidRPr="000C3887" w:rsidRDefault="00A86222" w:rsidP="001D4A67">
            <w:pPr>
              <w:jc w:val="center"/>
              <w:rPr>
                <w:b/>
                <w:sz w:val="22"/>
              </w:rPr>
            </w:pPr>
          </w:p>
          <w:p w14:paraId="5680BAA5" w14:textId="77777777" w:rsidR="00A86222" w:rsidRPr="000C3887" w:rsidRDefault="00A86222" w:rsidP="001D4A67">
            <w:pPr>
              <w:jc w:val="center"/>
              <w:rPr>
                <w:b/>
                <w:sz w:val="22"/>
              </w:rPr>
            </w:pPr>
          </w:p>
          <w:p w14:paraId="23852B8D" w14:textId="77777777" w:rsidR="001D4A67" w:rsidRPr="000C3887" w:rsidRDefault="00D460E7" w:rsidP="000C3887">
            <w:pPr>
              <w:rPr>
                <w:b/>
                <w:sz w:val="22"/>
              </w:rPr>
            </w:pPr>
            <w:r>
              <w:rPr>
                <w:b/>
                <w:sz w:val="22"/>
              </w:rPr>
              <w:t xml:space="preserve">    ___________</w:t>
            </w:r>
            <w:proofErr w:type="gramStart"/>
            <w:r>
              <w:rPr>
                <w:b/>
                <w:sz w:val="22"/>
              </w:rPr>
              <w:t xml:space="preserve">/   </w:t>
            </w:r>
            <w:r w:rsidR="001D4A67" w:rsidRPr="000C3887">
              <w:rPr>
                <w:b/>
                <w:sz w:val="22"/>
              </w:rPr>
              <w:t>20</w:t>
            </w:r>
            <w:proofErr w:type="gramEnd"/>
            <w:r w:rsidR="001D4A67" w:rsidRPr="000C3887">
              <w:rPr>
                <w:b/>
                <w:sz w:val="22"/>
              </w:rPr>
              <w:t xml:space="preserve"> points</w:t>
            </w:r>
          </w:p>
        </w:tc>
      </w:tr>
      <w:tr w:rsidR="001D4A67" w:rsidRPr="000C3887" w14:paraId="5200BECA" w14:textId="77777777">
        <w:trPr>
          <w:trHeight w:val="260"/>
        </w:trPr>
        <w:tc>
          <w:tcPr>
            <w:tcW w:w="1800" w:type="dxa"/>
          </w:tcPr>
          <w:p w14:paraId="49A9B87C" w14:textId="77777777" w:rsidR="001D4A67" w:rsidRPr="000C3887" w:rsidRDefault="001D4A67" w:rsidP="001D4A67">
            <w:pPr>
              <w:jc w:val="center"/>
              <w:rPr>
                <w:b/>
                <w:sz w:val="22"/>
              </w:rPr>
            </w:pPr>
          </w:p>
          <w:p w14:paraId="0F17581F" w14:textId="77777777" w:rsidR="001D4A67" w:rsidRPr="000C3887" w:rsidRDefault="001D4A67" w:rsidP="001D4A67">
            <w:pPr>
              <w:jc w:val="center"/>
              <w:rPr>
                <w:b/>
                <w:sz w:val="22"/>
              </w:rPr>
            </w:pPr>
          </w:p>
          <w:p w14:paraId="0D9C6665" w14:textId="77777777" w:rsidR="001D4A67" w:rsidRPr="000C3887" w:rsidRDefault="001D4A67" w:rsidP="001D4A67">
            <w:pPr>
              <w:jc w:val="center"/>
              <w:rPr>
                <w:b/>
                <w:sz w:val="22"/>
              </w:rPr>
            </w:pPr>
            <w:r w:rsidRPr="000C3887">
              <w:rPr>
                <w:b/>
                <w:sz w:val="22"/>
              </w:rPr>
              <w:t>Creativity</w:t>
            </w:r>
          </w:p>
        </w:tc>
        <w:tc>
          <w:tcPr>
            <w:tcW w:w="5580" w:type="dxa"/>
          </w:tcPr>
          <w:p w14:paraId="4410EEF5" w14:textId="77777777" w:rsidR="00B87492" w:rsidRPr="000C3887" w:rsidRDefault="000C3887" w:rsidP="001D4A67">
            <w:pPr>
              <w:pBdr>
                <w:bottom w:val="single" w:sz="12" w:space="1" w:color="auto"/>
              </w:pBdr>
              <w:jc w:val="center"/>
              <w:rPr>
                <w:sz w:val="22"/>
              </w:rPr>
            </w:pPr>
            <w:r w:rsidRPr="000C3887">
              <w:rPr>
                <w:sz w:val="22"/>
              </w:rPr>
              <w:t>Student uses costumes, props, technology, music etc. to enhance the overall presentation.</w:t>
            </w:r>
          </w:p>
          <w:p w14:paraId="58AC04AB" w14:textId="77777777" w:rsidR="00B87492" w:rsidRPr="000C3887" w:rsidRDefault="00B87492" w:rsidP="001D4A67">
            <w:pPr>
              <w:pBdr>
                <w:bottom w:val="single" w:sz="12" w:space="1" w:color="auto"/>
              </w:pBdr>
              <w:jc w:val="center"/>
              <w:rPr>
                <w:sz w:val="22"/>
              </w:rPr>
            </w:pPr>
          </w:p>
          <w:p w14:paraId="5A3C01E4" w14:textId="77777777" w:rsidR="001D4A67" w:rsidRPr="000C3887" w:rsidRDefault="00B87492" w:rsidP="001D4A67">
            <w:pPr>
              <w:pBdr>
                <w:bottom w:val="single" w:sz="12" w:space="1" w:color="auto"/>
              </w:pBdr>
              <w:jc w:val="center"/>
              <w:rPr>
                <w:sz w:val="22"/>
              </w:rPr>
            </w:pPr>
            <w:r w:rsidRPr="000C3887">
              <w:rPr>
                <w:sz w:val="22"/>
              </w:rPr>
              <w:t>Project</w:t>
            </w:r>
            <w:r w:rsidR="001D4A67" w:rsidRPr="000C3887">
              <w:rPr>
                <w:sz w:val="22"/>
              </w:rPr>
              <w:t xml:space="preserve"> is well thought out and planned.</w:t>
            </w:r>
          </w:p>
          <w:p w14:paraId="4B2165A3" w14:textId="77777777" w:rsidR="00B87492" w:rsidRPr="000C3887" w:rsidRDefault="00B87492" w:rsidP="001D4A67">
            <w:pPr>
              <w:pBdr>
                <w:bottom w:val="single" w:sz="12" w:space="1" w:color="auto"/>
              </w:pBdr>
              <w:jc w:val="center"/>
              <w:rPr>
                <w:sz w:val="22"/>
              </w:rPr>
            </w:pPr>
          </w:p>
          <w:p w14:paraId="5B4507F0" w14:textId="77777777" w:rsidR="006A4F0C" w:rsidRPr="000C3887" w:rsidRDefault="00A6666E" w:rsidP="000C3887">
            <w:pPr>
              <w:pBdr>
                <w:bottom w:val="single" w:sz="12" w:space="1" w:color="auto"/>
              </w:pBdr>
              <w:jc w:val="center"/>
              <w:rPr>
                <w:sz w:val="22"/>
              </w:rPr>
            </w:pPr>
            <w:r w:rsidRPr="000C3887">
              <w:rPr>
                <w:sz w:val="22"/>
              </w:rPr>
              <w:t>Appropriately reflects the character and student thinks outside of the box</w:t>
            </w:r>
            <w:r w:rsidR="000C3887" w:rsidRPr="000C3887">
              <w:rPr>
                <w:sz w:val="22"/>
              </w:rPr>
              <w:t>.</w:t>
            </w:r>
          </w:p>
        </w:tc>
        <w:tc>
          <w:tcPr>
            <w:tcW w:w="2970" w:type="dxa"/>
          </w:tcPr>
          <w:p w14:paraId="024E6758" w14:textId="77777777" w:rsidR="001D4A67" w:rsidRPr="000C3887" w:rsidRDefault="001D4A67" w:rsidP="001D4A67">
            <w:pPr>
              <w:jc w:val="center"/>
              <w:rPr>
                <w:b/>
                <w:sz w:val="22"/>
              </w:rPr>
            </w:pPr>
          </w:p>
          <w:p w14:paraId="14DF56B1" w14:textId="77777777" w:rsidR="001D4A67" w:rsidRPr="000C3887" w:rsidRDefault="001D4A67" w:rsidP="001D4A67">
            <w:pPr>
              <w:jc w:val="center"/>
              <w:rPr>
                <w:b/>
                <w:sz w:val="22"/>
              </w:rPr>
            </w:pPr>
          </w:p>
          <w:p w14:paraId="570D6EDC" w14:textId="77777777" w:rsidR="00A86222" w:rsidRPr="000C3887" w:rsidRDefault="00A86222" w:rsidP="001D4A67">
            <w:pPr>
              <w:jc w:val="center"/>
              <w:rPr>
                <w:b/>
                <w:sz w:val="22"/>
              </w:rPr>
            </w:pPr>
          </w:p>
          <w:p w14:paraId="3962E55C" w14:textId="77777777" w:rsidR="00A86222" w:rsidRPr="000C3887" w:rsidRDefault="00A86222" w:rsidP="001D4A67">
            <w:pPr>
              <w:jc w:val="center"/>
              <w:rPr>
                <w:b/>
                <w:sz w:val="22"/>
              </w:rPr>
            </w:pPr>
          </w:p>
          <w:p w14:paraId="2205C26E" w14:textId="77777777" w:rsidR="001D4A67" w:rsidRPr="000C3887" w:rsidRDefault="001D4A67" w:rsidP="00A86222">
            <w:pPr>
              <w:jc w:val="center"/>
              <w:rPr>
                <w:b/>
                <w:sz w:val="22"/>
              </w:rPr>
            </w:pPr>
            <w:r w:rsidRPr="000C3887">
              <w:rPr>
                <w:b/>
                <w:sz w:val="22"/>
              </w:rPr>
              <w:t>___________/</w:t>
            </w:r>
            <w:r w:rsidRPr="000C3887">
              <w:rPr>
                <w:b/>
                <w:sz w:val="22"/>
              </w:rPr>
              <w:tab/>
              <w:t>10 points</w:t>
            </w:r>
          </w:p>
        </w:tc>
      </w:tr>
    </w:tbl>
    <w:p w14:paraId="01A43A81" w14:textId="77777777" w:rsidR="001D4A67" w:rsidRPr="000C3887" w:rsidRDefault="001D4A67" w:rsidP="00BF7A24">
      <w:pPr>
        <w:rPr>
          <w:b/>
          <w:sz w:val="22"/>
        </w:rPr>
      </w:pPr>
    </w:p>
    <w:p w14:paraId="146528A7" w14:textId="77777777" w:rsidR="00D460E7" w:rsidRDefault="00D460E7" w:rsidP="00BF7A24">
      <w:pPr>
        <w:rPr>
          <w:b/>
          <w:sz w:val="22"/>
        </w:rPr>
      </w:pPr>
    </w:p>
    <w:p w14:paraId="07D55495" w14:textId="77777777" w:rsidR="00935CAF" w:rsidRPr="000C3887" w:rsidRDefault="00935CAF" w:rsidP="00BF7A24">
      <w:pPr>
        <w:rPr>
          <w:b/>
          <w:sz w:val="22"/>
        </w:rPr>
      </w:pPr>
      <w:r w:rsidRPr="000C3887">
        <w:rPr>
          <w:b/>
          <w:sz w:val="22"/>
        </w:rPr>
        <w:t>TOTAL</w:t>
      </w:r>
      <w:r w:rsidRPr="000C3887">
        <w:rPr>
          <w:b/>
          <w:sz w:val="22"/>
        </w:rPr>
        <w:tab/>
      </w:r>
      <w:r w:rsidRPr="000C3887">
        <w:rPr>
          <w:b/>
          <w:sz w:val="22"/>
        </w:rPr>
        <w:tab/>
      </w:r>
      <w:r w:rsidRPr="000C3887">
        <w:rPr>
          <w:b/>
          <w:sz w:val="22"/>
        </w:rPr>
        <w:tab/>
      </w:r>
      <w:r w:rsidRPr="000C3887">
        <w:rPr>
          <w:b/>
          <w:sz w:val="22"/>
        </w:rPr>
        <w:tab/>
      </w:r>
      <w:r w:rsidRPr="000C3887">
        <w:rPr>
          <w:b/>
          <w:sz w:val="22"/>
        </w:rPr>
        <w:tab/>
      </w:r>
      <w:r w:rsidRPr="000C3887">
        <w:rPr>
          <w:b/>
          <w:sz w:val="22"/>
        </w:rPr>
        <w:tab/>
      </w:r>
      <w:r w:rsidRPr="000C3887">
        <w:rPr>
          <w:b/>
          <w:sz w:val="22"/>
        </w:rPr>
        <w:tab/>
      </w:r>
      <w:r w:rsidRPr="000C3887">
        <w:rPr>
          <w:b/>
          <w:sz w:val="22"/>
        </w:rPr>
        <w:tab/>
      </w:r>
      <w:r w:rsidR="001D4A67" w:rsidRPr="000C3887">
        <w:rPr>
          <w:b/>
          <w:sz w:val="22"/>
        </w:rPr>
        <w:t xml:space="preserve">      </w:t>
      </w:r>
      <w:r w:rsidR="00B87492" w:rsidRPr="000C3887">
        <w:rPr>
          <w:b/>
          <w:sz w:val="22"/>
        </w:rPr>
        <w:t xml:space="preserve">     </w:t>
      </w:r>
      <w:r w:rsidR="001D4A67" w:rsidRPr="000C3887">
        <w:rPr>
          <w:b/>
          <w:sz w:val="22"/>
        </w:rPr>
        <w:t xml:space="preserve"> ___________/</w:t>
      </w:r>
      <w:r w:rsidRPr="000C3887">
        <w:rPr>
          <w:b/>
          <w:sz w:val="22"/>
        </w:rPr>
        <w:t>100 points</w:t>
      </w:r>
    </w:p>
    <w:sectPr w:rsidR="00935CAF" w:rsidRPr="000C3887" w:rsidSect="00A90BC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242"/>
    <w:multiLevelType w:val="hybridMultilevel"/>
    <w:tmpl w:val="4A6C65C2"/>
    <w:lvl w:ilvl="0" w:tplc="B54EF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D9"/>
    <w:rsid w:val="0001013A"/>
    <w:rsid w:val="000C3887"/>
    <w:rsid w:val="001D4A67"/>
    <w:rsid w:val="00323C19"/>
    <w:rsid w:val="004B00BA"/>
    <w:rsid w:val="005220AE"/>
    <w:rsid w:val="0058780F"/>
    <w:rsid w:val="006A4F0C"/>
    <w:rsid w:val="00704BE6"/>
    <w:rsid w:val="008642D9"/>
    <w:rsid w:val="00882221"/>
    <w:rsid w:val="00935CAF"/>
    <w:rsid w:val="009C4E2B"/>
    <w:rsid w:val="00A6666E"/>
    <w:rsid w:val="00A86222"/>
    <w:rsid w:val="00A90BC5"/>
    <w:rsid w:val="00B56D43"/>
    <w:rsid w:val="00B81680"/>
    <w:rsid w:val="00B87492"/>
    <w:rsid w:val="00BB5136"/>
    <w:rsid w:val="00BF7A24"/>
    <w:rsid w:val="00C2430E"/>
    <w:rsid w:val="00C27F81"/>
    <w:rsid w:val="00CE153D"/>
    <w:rsid w:val="00D460E7"/>
    <w:rsid w:val="00D65B33"/>
    <w:rsid w:val="00DA4742"/>
    <w:rsid w:val="00DF2BEA"/>
    <w:rsid w:val="00F231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B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3A"/>
    <w:pPr>
      <w:ind w:left="720"/>
      <w:contextualSpacing/>
    </w:pPr>
  </w:style>
  <w:style w:type="table" w:styleId="TableGrid">
    <w:name w:val="Table Grid"/>
    <w:basedOn w:val="TableNormal"/>
    <w:uiPriority w:val="59"/>
    <w:rsid w:val="001D4A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B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3A"/>
    <w:pPr>
      <w:ind w:left="720"/>
      <w:contextualSpacing/>
    </w:pPr>
  </w:style>
  <w:style w:type="table" w:styleId="TableGrid">
    <w:name w:val="Table Grid"/>
    <w:basedOn w:val="TableNormal"/>
    <w:uiPriority w:val="59"/>
    <w:rsid w:val="001D4A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3878</Characters>
  <Application>Microsoft Macintosh Word</Application>
  <DocSecurity>0</DocSecurity>
  <Lines>32</Lines>
  <Paragraphs>9</Paragraphs>
  <ScaleCrop>false</ScaleCrop>
  <Company>Rutgers</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Alessio</dc:creator>
  <cp:keywords/>
  <dc:description/>
  <cp:lastModifiedBy>Shannon McClure</cp:lastModifiedBy>
  <cp:revision>3</cp:revision>
  <cp:lastPrinted>2016-09-30T11:16:00Z</cp:lastPrinted>
  <dcterms:created xsi:type="dcterms:W3CDTF">2016-09-30T01:24:00Z</dcterms:created>
  <dcterms:modified xsi:type="dcterms:W3CDTF">2016-09-30T11:20:00Z</dcterms:modified>
</cp:coreProperties>
</file>