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9C" w:rsidRDefault="00E15387">
      <w:r>
        <w:t>10</w:t>
      </w:r>
      <w:r w:rsidRPr="00E15387">
        <w:rPr>
          <w:vertAlign w:val="superscript"/>
        </w:rPr>
        <w:t>TH</w:t>
      </w:r>
      <w:r>
        <w:t xml:space="preserve"> BENCHMARK 2 SKILLS</w:t>
      </w:r>
    </w:p>
    <w:p w:rsidR="00E15387" w:rsidRDefault="00E15387"/>
    <w:p w:rsidR="00E15387" w:rsidRDefault="00E15387">
      <w:r>
        <w:t>Writing:</w:t>
      </w:r>
    </w:p>
    <w:p w:rsidR="00E15387" w:rsidRDefault="00E15387" w:rsidP="00E15387">
      <w:pPr>
        <w:pStyle w:val="ListParagraph"/>
        <w:numPr>
          <w:ilvl w:val="0"/>
          <w:numId w:val="1"/>
        </w:numPr>
      </w:pPr>
      <w:r>
        <w:t>Organization</w:t>
      </w:r>
    </w:p>
    <w:p w:rsidR="00E15387" w:rsidRDefault="00E15387" w:rsidP="00E15387">
      <w:pPr>
        <w:pStyle w:val="ListParagraph"/>
        <w:numPr>
          <w:ilvl w:val="0"/>
          <w:numId w:val="1"/>
        </w:numPr>
      </w:pPr>
      <w:r>
        <w:t>Purpose</w:t>
      </w:r>
    </w:p>
    <w:p w:rsidR="00E15387" w:rsidRDefault="00E15387" w:rsidP="00E15387">
      <w:pPr>
        <w:pStyle w:val="ListParagraph"/>
        <w:numPr>
          <w:ilvl w:val="0"/>
          <w:numId w:val="1"/>
        </w:numPr>
      </w:pPr>
      <w:r>
        <w:t>Fact vs. opinion</w:t>
      </w:r>
    </w:p>
    <w:p w:rsidR="00E15387" w:rsidRDefault="00E15387" w:rsidP="00E15387">
      <w:pPr>
        <w:pStyle w:val="ListParagraph"/>
        <w:numPr>
          <w:ilvl w:val="0"/>
          <w:numId w:val="1"/>
        </w:numPr>
      </w:pPr>
      <w:r>
        <w:t>Main idea</w:t>
      </w:r>
    </w:p>
    <w:p w:rsidR="00E15387" w:rsidRDefault="00E15387" w:rsidP="00E15387">
      <w:pPr>
        <w:pStyle w:val="ListParagraph"/>
        <w:numPr>
          <w:ilvl w:val="0"/>
          <w:numId w:val="1"/>
        </w:numPr>
      </w:pPr>
      <w:r>
        <w:t>Thesis statement</w:t>
      </w:r>
    </w:p>
    <w:p w:rsidR="00E15387" w:rsidRDefault="00E15387" w:rsidP="00E15387">
      <w:pPr>
        <w:pStyle w:val="ListParagraph"/>
        <w:numPr>
          <w:ilvl w:val="0"/>
          <w:numId w:val="1"/>
        </w:numPr>
      </w:pPr>
      <w:r>
        <w:t>Transitions</w:t>
      </w:r>
    </w:p>
    <w:p w:rsidR="00E15387" w:rsidRDefault="00E15387" w:rsidP="00E15387">
      <w:pPr>
        <w:pStyle w:val="ListParagraph"/>
        <w:numPr>
          <w:ilvl w:val="0"/>
          <w:numId w:val="1"/>
        </w:numPr>
      </w:pPr>
      <w:r>
        <w:t>MLA formatting/citations</w:t>
      </w:r>
    </w:p>
    <w:p w:rsidR="00E15387" w:rsidRDefault="00E15387" w:rsidP="00E15387">
      <w:pPr>
        <w:pStyle w:val="ListParagraph"/>
        <w:numPr>
          <w:ilvl w:val="0"/>
          <w:numId w:val="1"/>
        </w:numPr>
      </w:pPr>
      <w:r>
        <w:t>Rhetoric</w:t>
      </w:r>
    </w:p>
    <w:p w:rsidR="00E15387" w:rsidRDefault="00E15387" w:rsidP="00E15387">
      <w:pPr>
        <w:pStyle w:val="ListParagraph"/>
        <w:numPr>
          <w:ilvl w:val="1"/>
          <w:numId w:val="1"/>
        </w:numPr>
      </w:pPr>
      <w:r>
        <w:t>Ethos</w:t>
      </w:r>
    </w:p>
    <w:p w:rsidR="00E15387" w:rsidRDefault="00E15387" w:rsidP="00E15387">
      <w:pPr>
        <w:pStyle w:val="ListParagraph"/>
        <w:numPr>
          <w:ilvl w:val="1"/>
          <w:numId w:val="1"/>
        </w:numPr>
      </w:pPr>
      <w:r>
        <w:t>Pathos</w:t>
      </w:r>
    </w:p>
    <w:p w:rsidR="00E15387" w:rsidRDefault="00E15387" w:rsidP="00E15387">
      <w:pPr>
        <w:pStyle w:val="ListParagraph"/>
        <w:numPr>
          <w:ilvl w:val="1"/>
          <w:numId w:val="1"/>
        </w:numPr>
      </w:pPr>
      <w:r>
        <w:t>Logos</w:t>
      </w:r>
    </w:p>
    <w:p w:rsidR="00E15387" w:rsidRDefault="00E15387" w:rsidP="00E15387">
      <w:pPr>
        <w:pStyle w:val="ListParagraph"/>
        <w:numPr>
          <w:ilvl w:val="1"/>
          <w:numId w:val="1"/>
        </w:numPr>
      </w:pPr>
      <w:r>
        <w:t>Bandwagon</w:t>
      </w:r>
    </w:p>
    <w:p w:rsidR="00E15387" w:rsidRDefault="00E15387" w:rsidP="00E15387">
      <w:pPr>
        <w:pStyle w:val="ListParagraph"/>
        <w:numPr>
          <w:ilvl w:val="1"/>
          <w:numId w:val="1"/>
        </w:numPr>
      </w:pPr>
      <w:r>
        <w:t>Propaganda</w:t>
      </w:r>
    </w:p>
    <w:p w:rsidR="00E15387" w:rsidRDefault="00E15387" w:rsidP="00E15387"/>
    <w:p w:rsidR="00E15387" w:rsidRDefault="00E15387" w:rsidP="00E15387">
      <w:r>
        <w:t>Reading:</w:t>
      </w:r>
    </w:p>
    <w:p w:rsidR="00E15387" w:rsidRDefault="00E15387" w:rsidP="00E15387">
      <w:pPr>
        <w:pStyle w:val="ListParagraph"/>
        <w:numPr>
          <w:ilvl w:val="0"/>
          <w:numId w:val="2"/>
        </w:numPr>
      </w:pPr>
      <w:r>
        <w:t>Figurative language</w:t>
      </w:r>
    </w:p>
    <w:p w:rsidR="00E15387" w:rsidRDefault="00E15387" w:rsidP="00E15387">
      <w:pPr>
        <w:pStyle w:val="ListParagraph"/>
        <w:numPr>
          <w:ilvl w:val="0"/>
          <w:numId w:val="2"/>
        </w:numPr>
      </w:pPr>
      <w:r>
        <w:t>Sensory language</w:t>
      </w:r>
    </w:p>
    <w:p w:rsidR="00E15387" w:rsidRDefault="00E15387" w:rsidP="00E15387">
      <w:pPr>
        <w:pStyle w:val="ListParagraph"/>
        <w:numPr>
          <w:ilvl w:val="0"/>
          <w:numId w:val="2"/>
        </w:numPr>
      </w:pPr>
      <w:r>
        <w:t>Inferences</w:t>
      </w:r>
    </w:p>
    <w:p w:rsidR="00E15387" w:rsidRDefault="00E15387" w:rsidP="00E15387">
      <w:pPr>
        <w:pStyle w:val="ListParagraph"/>
        <w:numPr>
          <w:ilvl w:val="0"/>
          <w:numId w:val="2"/>
        </w:numPr>
      </w:pPr>
      <w:r>
        <w:t>Summarizing</w:t>
      </w:r>
    </w:p>
    <w:p w:rsidR="00E15387" w:rsidRDefault="00E15387" w:rsidP="00E15387">
      <w:pPr>
        <w:pStyle w:val="ListParagraph"/>
        <w:numPr>
          <w:ilvl w:val="0"/>
          <w:numId w:val="2"/>
        </w:numPr>
      </w:pPr>
      <w:r>
        <w:t>Setting</w:t>
      </w:r>
    </w:p>
    <w:p w:rsidR="00E15387" w:rsidRDefault="00E15387" w:rsidP="00E15387">
      <w:pPr>
        <w:pStyle w:val="ListParagraph"/>
        <w:numPr>
          <w:ilvl w:val="0"/>
          <w:numId w:val="2"/>
        </w:numPr>
      </w:pPr>
      <w:r>
        <w:t>Tone</w:t>
      </w:r>
    </w:p>
    <w:p w:rsidR="00E15387" w:rsidRDefault="00E15387" w:rsidP="00E15387">
      <w:pPr>
        <w:pStyle w:val="ListParagraph"/>
        <w:numPr>
          <w:ilvl w:val="0"/>
          <w:numId w:val="2"/>
        </w:numPr>
      </w:pPr>
      <w:r>
        <w:t>Mood</w:t>
      </w:r>
    </w:p>
    <w:p w:rsidR="00E15387" w:rsidRDefault="00E15387" w:rsidP="00E15387">
      <w:pPr>
        <w:pStyle w:val="ListParagraph"/>
        <w:numPr>
          <w:ilvl w:val="0"/>
          <w:numId w:val="2"/>
        </w:numPr>
      </w:pPr>
      <w:r>
        <w:t>Drawing conclusions</w:t>
      </w:r>
    </w:p>
    <w:p w:rsidR="00E15387" w:rsidRDefault="00E15387" w:rsidP="00E15387">
      <w:pPr>
        <w:pStyle w:val="ListParagraph"/>
        <w:numPr>
          <w:ilvl w:val="0"/>
          <w:numId w:val="2"/>
        </w:numPr>
      </w:pPr>
      <w:r>
        <w:t>Vocabulary in context/context clues</w:t>
      </w:r>
    </w:p>
    <w:p w:rsidR="00E15387" w:rsidRDefault="00E15387" w:rsidP="00E15387">
      <w:pPr>
        <w:pStyle w:val="ListParagraph"/>
        <w:numPr>
          <w:ilvl w:val="0"/>
          <w:numId w:val="2"/>
        </w:numPr>
      </w:pPr>
      <w:r>
        <w:t>Theme</w:t>
      </w:r>
      <w:bookmarkStart w:id="0" w:name="_GoBack"/>
      <w:bookmarkEnd w:id="0"/>
    </w:p>
    <w:p w:rsidR="00E15387" w:rsidRDefault="00E15387" w:rsidP="00E15387"/>
    <w:p w:rsidR="00E15387" w:rsidRDefault="00E15387" w:rsidP="00E15387">
      <w:r>
        <w:t>Conventions:</w:t>
      </w:r>
    </w:p>
    <w:p w:rsidR="00E15387" w:rsidRDefault="00E15387" w:rsidP="00E15387">
      <w:pPr>
        <w:pStyle w:val="ListParagraph"/>
        <w:numPr>
          <w:ilvl w:val="0"/>
          <w:numId w:val="3"/>
        </w:numPr>
      </w:pPr>
      <w:r>
        <w:t>Punctuation</w:t>
      </w:r>
    </w:p>
    <w:p w:rsidR="00E15387" w:rsidRDefault="00E15387" w:rsidP="00E15387">
      <w:pPr>
        <w:pStyle w:val="ListParagraph"/>
        <w:numPr>
          <w:ilvl w:val="0"/>
          <w:numId w:val="3"/>
        </w:numPr>
      </w:pPr>
      <w:r>
        <w:t>Sentence corrections</w:t>
      </w:r>
    </w:p>
    <w:p w:rsidR="00E15387" w:rsidRDefault="00E15387" w:rsidP="00E15387">
      <w:pPr>
        <w:pStyle w:val="ListParagraph"/>
        <w:numPr>
          <w:ilvl w:val="0"/>
          <w:numId w:val="3"/>
        </w:numPr>
      </w:pPr>
      <w:r>
        <w:t>Fragments</w:t>
      </w:r>
    </w:p>
    <w:p w:rsidR="00E15387" w:rsidRDefault="00E15387" w:rsidP="00E15387"/>
    <w:sectPr w:rsidR="00E15387" w:rsidSect="000B5F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745C"/>
    <w:multiLevelType w:val="hybridMultilevel"/>
    <w:tmpl w:val="9FDAD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C2CFC"/>
    <w:multiLevelType w:val="hybridMultilevel"/>
    <w:tmpl w:val="E68C0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F2311"/>
    <w:multiLevelType w:val="hybridMultilevel"/>
    <w:tmpl w:val="EDB2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87"/>
    <w:rsid w:val="000B5FEA"/>
    <w:rsid w:val="006C609C"/>
    <w:rsid w:val="00E1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EDF2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335</Characters>
  <Application>Microsoft Macintosh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McClure</dc:creator>
  <cp:keywords/>
  <dc:description/>
  <cp:lastModifiedBy>Shannon McClure</cp:lastModifiedBy>
  <cp:revision>1</cp:revision>
  <dcterms:created xsi:type="dcterms:W3CDTF">2014-11-03T19:57:00Z</dcterms:created>
  <dcterms:modified xsi:type="dcterms:W3CDTF">2014-11-03T20:02:00Z</dcterms:modified>
</cp:coreProperties>
</file>